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053D19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053D19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C57A7B" w:rsidRPr="00820B3F" w:rsidRDefault="00C57A7B" w:rsidP="00C57A7B">
      <w:pPr>
        <w:pStyle w:val="PlainText"/>
        <w:rPr>
          <w:rFonts w:ascii="Times New Roman" w:hAnsi="Times New Roman"/>
          <w:sz w:val="24"/>
          <w:lang w:val="ro-RO"/>
        </w:rPr>
      </w:pPr>
    </w:p>
    <w:p w:rsidR="00C57A7B" w:rsidRPr="00C57A7B" w:rsidRDefault="00C57A7B" w:rsidP="00C57A7B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C57A7B">
        <w:rPr>
          <w:rFonts w:ascii="Montserrat" w:hAnsi="Montserrat" w:cs="Montserrat"/>
          <w:b/>
          <w:color w:val="003A6A"/>
          <w:lang w:val="ro-RO" w:eastAsia="en-US"/>
        </w:rPr>
        <w:t xml:space="preserve">CERERE PENTRU ÎNTOCMIREA  </w:t>
      </w:r>
      <w:r>
        <w:rPr>
          <w:rFonts w:ascii="Montserrat" w:hAnsi="Montserrat" w:cs="Montserrat"/>
          <w:b/>
          <w:color w:val="003A6A"/>
          <w:lang w:val="ro-RO" w:eastAsia="en-US"/>
        </w:rPr>
        <w:t>”</w:t>
      </w:r>
      <w:r w:rsidRPr="001A4719">
        <w:rPr>
          <w:rFonts w:ascii="Montserrat" w:hAnsi="Montserrat" w:cs="Montserrat"/>
          <w:b/>
          <w:i/>
          <w:color w:val="003A6A"/>
          <w:lang w:val="ro-RO" w:eastAsia="en-US"/>
        </w:rPr>
        <w:t>FIȘEI DE CALCUL PRIVIND REGULARIZAREA  TAXEI PENTRU ELIBERAREA AUTORIZAȚIEI DE CONSTRUIRE/DESFIINȚARE</w:t>
      </w:r>
      <w:r>
        <w:rPr>
          <w:rFonts w:ascii="Montserrat" w:hAnsi="Montserrat" w:cs="Montserrat"/>
          <w:b/>
          <w:color w:val="003A6A"/>
          <w:lang w:val="ro-RO" w:eastAsia="en-US"/>
        </w:rPr>
        <w:t>”</w:t>
      </w:r>
    </w:p>
    <w:p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C93B95" w:rsidRDefault="00BC23F2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C93B95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..............</w:t>
      </w:r>
    </w:p>
    <w:p w:rsidR="003B2DD3" w:rsidRDefault="00C93B95" w:rsidP="009C3634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 w:rsidR="003B2DD3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C57A7B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C57A7B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e-mail ........................................................................., reprezentant al S.C. ............................................................................. </w:t>
      </w:r>
    </w:p>
    <w:p w:rsidR="00C57A7B" w:rsidRDefault="00C57A7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C.U.I.   .........................................................  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prin </w:t>
      </w:r>
      <w:r w:rsidR="007A2D64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prezenta</w:t>
      </w:r>
      <w:r w:rsidR="007A2D64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v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ă rog să-mi  </w:t>
      </w:r>
      <w:r w:rsidR="00410DAE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întocmiți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”F</w:t>
      </w:r>
      <w:r w:rsidRPr="00C57A7B">
        <w:rPr>
          <w:rFonts w:ascii="Montserrat" w:hAnsi="Montserrat" w:cs="Montserrat"/>
          <w:color w:val="003A6A"/>
          <w:sz w:val="22"/>
          <w:szCs w:val="22"/>
          <w:lang w:val="ro-RO"/>
        </w:rPr>
        <w:t>iș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a</w:t>
      </w:r>
      <w:r w:rsidRPr="00C57A7B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de calcul </w:t>
      </w:r>
    </w:p>
    <w:p w:rsidR="00C57A7B" w:rsidRDefault="00C57A7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Pr="00C57A7B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privind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regularizarea taxei </w:t>
      </w:r>
      <w:r w:rsidRPr="00C57A7B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pentru eliberarea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A</w:t>
      </w:r>
      <w:r w:rsidRPr="00C57A7B">
        <w:rPr>
          <w:rFonts w:ascii="Montserrat" w:hAnsi="Montserrat" w:cs="Montserrat"/>
          <w:color w:val="003A6A"/>
          <w:sz w:val="22"/>
          <w:szCs w:val="22"/>
          <w:lang w:val="ro-RO"/>
        </w:rPr>
        <w:t>utorizației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C57A7B">
        <w:rPr>
          <w:rFonts w:ascii="Montserrat" w:hAnsi="Montserrat" w:cs="Montserrat"/>
          <w:color w:val="003A6A"/>
          <w:sz w:val="22"/>
          <w:szCs w:val="22"/>
          <w:lang w:val="ro-RO"/>
        </w:rPr>
        <w:t>de construire/desființare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nr.  ..............</w:t>
      </w:r>
    </w:p>
    <w:p w:rsidR="00AA25C7" w:rsidRDefault="00C57A7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din data de  ..................................</w:t>
      </w:r>
      <w:r w:rsidR="001A4719">
        <w:rPr>
          <w:rFonts w:ascii="Montserrat" w:hAnsi="Montserrat" w:cs="Montserrat"/>
          <w:color w:val="003A6A"/>
          <w:sz w:val="22"/>
          <w:szCs w:val="22"/>
          <w:lang w:val="ro-RO"/>
        </w:rPr>
        <w:t>”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pentru investiția ................................................................................................................</w:t>
      </w:r>
    </w:p>
    <w:p w:rsidR="00C57A7B" w:rsidRDefault="00C57A7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.........................................................................................................................................................................................................................</w:t>
      </w:r>
    </w:p>
    <w:p w:rsidR="00843CE7" w:rsidRDefault="00C57A7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1A4719">
        <w:rPr>
          <w:rFonts w:ascii="Montserrat" w:hAnsi="Montserrat" w:cs="Montserrat"/>
          <w:color w:val="003A6A"/>
          <w:sz w:val="22"/>
          <w:szCs w:val="22"/>
          <w:lang w:val="ro-RO"/>
        </w:rPr>
        <w:t>e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xecutat</w:t>
      </w:r>
      <w:r w:rsidR="001A4719">
        <w:rPr>
          <w:rFonts w:ascii="Montserrat" w:hAnsi="Montserrat" w:cs="Montserrat"/>
          <w:color w:val="003A6A"/>
          <w:sz w:val="22"/>
          <w:szCs w:val="22"/>
          <w:lang w:val="ro-RO"/>
        </w:rPr>
        <w:t>ă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în U.A.T. Satu Mare , starda .............................................................. nr. ............</w:t>
      </w:r>
      <w:r w:rsidR="00843CE7" w:rsidRPr="00843CE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843CE7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bloc.</w:t>
      </w:r>
      <w:r w:rsidR="00843CE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 </w:t>
      </w:r>
      <w:r w:rsidR="00843CE7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</w:t>
      </w:r>
      <w:r w:rsidR="00843CE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843CE7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......,</w:t>
      </w:r>
      <w:r w:rsidR="00843CE7">
        <w:rPr>
          <w:rFonts w:ascii="Montserrat" w:hAnsi="Montserrat" w:cs="Montserrat"/>
          <w:color w:val="003A6A"/>
          <w:sz w:val="22"/>
          <w:szCs w:val="22"/>
          <w:lang w:val="ro-RO"/>
        </w:rPr>
        <w:t>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</w:t>
      </w:r>
    </w:p>
    <w:p w:rsidR="00843CE7" w:rsidRDefault="00843CE7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nr. topografic/cadastral al parcelei ........................................... înscrisă în C</w:t>
      </w:r>
      <w:r w:rsidR="001A4719">
        <w:rPr>
          <w:rFonts w:ascii="Montserrat" w:hAnsi="Montserrat" w:cs="Montserrat"/>
          <w:color w:val="003A6A"/>
          <w:sz w:val="22"/>
          <w:szCs w:val="22"/>
          <w:lang w:val="ro-RO"/>
        </w:rPr>
        <w:t>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F</w:t>
      </w:r>
      <w:r w:rsidR="001A4719">
        <w:rPr>
          <w:rFonts w:ascii="Montserrat" w:hAnsi="Montserrat" w:cs="Montserrat"/>
          <w:color w:val="003A6A"/>
          <w:sz w:val="22"/>
          <w:szCs w:val="22"/>
          <w:lang w:val="ro-RO"/>
        </w:rPr>
        <w:t>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nr. .........................................</w:t>
      </w:r>
    </w:p>
    <w:p w:rsidR="009C3634" w:rsidRDefault="009C3634" w:rsidP="006873CD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1A4719" w:rsidRPr="00410DAE" w:rsidRDefault="001A4719" w:rsidP="006873CD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410DAE" w:rsidRPr="001A4719" w:rsidRDefault="00262BE0" w:rsidP="001A4719">
      <w:pPr>
        <w:pStyle w:val="BodyText"/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C0FA5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            </w:t>
      </w:r>
      <w:r w:rsidR="007C0FA5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  </w:t>
      </w:r>
      <w:r w:rsidRPr="007C0FA5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  </w:t>
      </w:r>
      <w:r w:rsidRPr="001A4719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C0FA5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</w:t>
      </w:r>
      <w:r w:rsidR="00B9645B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utorizaţia de </w:t>
      </w:r>
      <w:r w:rsidR="00843CE7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construire/</w:t>
      </w:r>
      <w:r w:rsidR="00AA25C7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desființare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843CE7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– în 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copie</w:t>
      </w:r>
    </w:p>
    <w:p w:rsidR="00410DAE" w:rsidRPr="001A4719" w:rsidRDefault="00262BE0" w:rsidP="001A4719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1A4719">
        <w:rPr>
          <w:rFonts w:ascii="Montserrat" w:hAnsi="Montserrat" w:cs="Montserrat"/>
          <w:color w:val="003A6A"/>
          <w:sz w:val="22"/>
          <w:szCs w:val="22"/>
          <w:lang w:val="ro-RO"/>
        </w:rPr>
        <w:t>□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</w:t>
      </w:r>
      <w:r w:rsidR="00843CE7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Declarația privind valoarea reală a lucrărilor de construcții - </w:t>
      </w:r>
      <w:r w:rsidR="00843CE7" w:rsidRPr="001A4719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</w:t>
      </w:r>
      <w:r w:rsidR="00410DAE" w:rsidRPr="001A4719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original</w:t>
      </w:r>
    </w:p>
    <w:p w:rsidR="00843CE7" w:rsidRPr="001A4719" w:rsidRDefault="009A4287" w:rsidP="001A4719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1A4719">
        <w:rPr>
          <w:rFonts w:ascii="Montserrat" w:hAnsi="Montserrat" w:cs="Montserrat"/>
          <w:color w:val="003A6A"/>
          <w:sz w:val="22"/>
          <w:szCs w:val="22"/>
          <w:lang w:val="ro-RO"/>
        </w:rPr>
        <w:t>□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</w:t>
      </w:r>
      <w:r w:rsidR="00843CE7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Memoriu de arhitectură  (din D.T.A.C.) – în copie</w:t>
      </w:r>
    </w:p>
    <w:p w:rsidR="00B9645B" w:rsidRPr="001A4719" w:rsidRDefault="00B526CD" w:rsidP="001A4719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1A4719">
        <w:rPr>
          <w:rFonts w:ascii="Montserrat" w:hAnsi="Montserrat" w:cs="Montserrat"/>
          <w:color w:val="003A6A"/>
          <w:sz w:val="22"/>
          <w:szCs w:val="22"/>
          <w:lang w:val="ro-RO"/>
        </w:rPr>
        <w:t>□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</w:t>
      </w:r>
      <w:r w:rsidR="00843CE7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Formularul F</w:t>
      </w:r>
      <w:r w:rsidR="00B9645B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. </w:t>
      </w:r>
      <w:r w:rsidR="00843CE7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13 – COMUNICARE privind </w:t>
      </w:r>
      <w:r w:rsidR="00B9645B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anunțarea începerii lucrărilor – în copie</w:t>
      </w:r>
    </w:p>
    <w:p w:rsidR="00B9645B" w:rsidRPr="001A4719" w:rsidRDefault="00B526CD" w:rsidP="001A4719">
      <w:pPr>
        <w:pStyle w:val="BodyText"/>
        <w:spacing w:line="360" w:lineRule="auto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1A4719">
        <w:rPr>
          <w:rFonts w:ascii="Montserrat" w:hAnsi="Montserrat" w:cs="Montserrat"/>
          <w:color w:val="003A6A"/>
          <w:sz w:val="22"/>
          <w:szCs w:val="22"/>
          <w:lang w:val="ro-RO"/>
        </w:rPr>
        <w:t>□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</w:t>
      </w:r>
      <w:r w:rsidR="00B9645B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Formularul F. 15 – Comunicarea privind încheierea execuției lucrărilor – </w:t>
      </w:r>
      <w:r w:rsidR="00B9645B" w:rsidRPr="001A4719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 original</w:t>
      </w:r>
    </w:p>
    <w:p w:rsidR="001A4719" w:rsidRDefault="001A4719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Subsemnatul ……………………………</w:t>
      </w:r>
      <w:r w:rsidR="001A4719">
        <w:rPr>
          <w:rFonts w:ascii="Montserrat" w:hAnsi="Montserrat" w:cs="Montserrat"/>
          <w:color w:val="003A6A"/>
          <w:sz w:val="20"/>
          <w:szCs w:val="20"/>
          <w:lang w:val="ro-RO"/>
        </w:rPr>
        <w:t>........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……….………………………, prin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prezenta, declar c</w:t>
      </w:r>
      <w:r w:rsidR="00095C73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ă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am fost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informat că 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datele cu car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acter personal sunt prelucrate î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n scopul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095C73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ș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i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pentru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095C73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î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ndeplinirea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095C73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atribuț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iilor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095C73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legale ale instituției. Am luat la cunoștintă că informaț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iile din cererea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095C73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depusă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095C73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ș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i din actele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anexate la acestea, vor fi prelucrate de</w:t>
      </w:r>
      <w:r w:rsid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PRIMĂ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RIA SATU MARE, cu respectarea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prevederilor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Regulamentului (UE) 679/2016, privind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095C73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protecț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ia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persoanelor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fizice in ceea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ce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095C73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priveș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te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prelucrarea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095C73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datelor cu caracter personal și libera circulaț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ie</w:t>
      </w:r>
      <w:r w:rsidR="00095C73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410DAE"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1A4719">
        <w:rPr>
          <w:rFonts w:ascii="Montserrat" w:hAnsi="Montserrat" w:cs="Montserrat"/>
          <w:color w:val="003A6A"/>
          <w:sz w:val="20"/>
          <w:szCs w:val="20"/>
          <w:lang w:val="ro-RO"/>
        </w:rPr>
        <w:t>acestor date. </w:t>
      </w:r>
    </w:p>
    <w:p w:rsidR="001A4719" w:rsidRPr="001A4719" w:rsidRDefault="001A4719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1A4719">
      <w:footerReference w:type="default" r:id="rId8"/>
      <w:pgSz w:w="12240" w:h="15840" w:code="1"/>
      <w:pgMar w:top="720" w:right="680" w:bottom="3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DCE" w:rsidRDefault="00383DCE" w:rsidP="00262BE0">
      <w:pPr>
        <w:spacing w:after="0" w:line="240" w:lineRule="auto"/>
      </w:pPr>
      <w:r>
        <w:separator/>
      </w:r>
    </w:p>
  </w:endnote>
  <w:endnote w:type="continuationSeparator" w:id="1">
    <w:p w:rsidR="00383DCE" w:rsidRDefault="00383DCE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053D19" w:rsidP="003E6E25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4.35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1A4719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1A4719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1A4719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3E6E25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2A4739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CB1BF1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DCE" w:rsidRDefault="00383DCE" w:rsidP="00262BE0">
      <w:pPr>
        <w:spacing w:after="0" w:line="240" w:lineRule="auto"/>
      </w:pPr>
      <w:r>
        <w:separator/>
      </w:r>
    </w:p>
  </w:footnote>
  <w:footnote w:type="continuationSeparator" w:id="1">
    <w:p w:rsidR="00383DCE" w:rsidRDefault="00383DCE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1266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53D19"/>
    <w:rsid w:val="0007690D"/>
    <w:rsid w:val="00095C73"/>
    <w:rsid w:val="00193377"/>
    <w:rsid w:val="001A4719"/>
    <w:rsid w:val="001C3D65"/>
    <w:rsid w:val="00244586"/>
    <w:rsid w:val="00262BE0"/>
    <w:rsid w:val="00263603"/>
    <w:rsid w:val="00296255"/>
    <w:rsid w:val="002A4739"/>
    <w:rsid w:val="002C52B3"/>
    <w:rsid w:val="002E1765"/>
    <w:rsid w:val="0032557D"/>
    <w:rsid w:val="00365F75"/>
    <w:rsid w:val="00383DCE"/>
    <w:rsid w:val="003B2DD3"/>
    <w:rsid w:val="003E6E25"/>
    <w:rsid w:val="00410DAE"/>
    <w:rsid w:val="004605EE"/>
    <w:rsid w:val="00493C96"/>
    <w:rsid w:val="00556107"/>
    <w:rsid w:val="00582A41"/>
    <w:rsid w:val="005E2B13"/>
    <w:rsid w:val="00631FA0"/>
    <w:rsid w:val="00653A49"/>
    <w:rsid w:val="00674C59"/>
    <w:rsid w:val="006873CD"/>
    <w:rsid w:val="007136A6"/>
    <w:rsid w:val="00722B33"/>
    <w:rsid w:val="00774E8E"/>
    <w:rsid w:val="00780CC4"/>
    <w:rsid w:val="007A2D64"/>
    <w:rsid w:val="007B4755"/>
    <w:rsid w:val="007C0FA5"/>
    <w:rsid w:val="00843CE7"/>
    <w:rsid w:val="00895900"/>
    <w:rsid w:val="00947483"/>
    <w:rsid w:val="009A4287"/>
    <w:rsid w:val="009C3634"/>
    <w:rsid w:val="00AA25C7"/>
    <w:rsid w:val="00AA4C81"/>
    <w:rsid w:val="00AE77A5"/>
    <w:rsid w:val="00B32B35"/>
    <w:rsid w:val="00B345B2"/>
    <w:rsid w:val="00B526CD"/>
    <w:rsid w:val="00B91EFE"/>
    <w:rsid w:val="00B96116"/>
    <w:rsid w:val="00B9645B"/>
    <w:rsid w:val="00BC23F2"/>
    <w:rsid w:val="00C0361C"/>
    <w:rsid w:val="00C50D9B"/>
    <w:rsid w:val="00C57A7B"/>
    <w:rsid w:val="00C93B95"/>
    <w:rsid w:val="00CB1BF1"/>
    <w:rsid w:val="00D27798"/>
    <w:rsid w:val="00D37755"/>
    <w:rsid w:val="00D658FF"/>
    <w:rsid w:val="00D975F0"/>
    <w:rsid w:val="00DC453C"/>
    <w:rsid w:val="00DF687D"/>
    <w:rsid w:val="00E03150"/>
    <w:rsid w:val="00EC77E5"/>
    <w:rsid w:val="00F32C3C"/>
    <w:rsid w:val="00F6086E"/>
    <w:rsid w:val="00F6350A"/>
    <w:rsid w:val="00F8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6</cp:revision>
  <cp:lastPrinted>2020-08-18T09:18:00Z</cp:lastPrinted>
  <dcterms:created xsi:type="dcterms:W3CDTF">2020-08-18T11:50:00Z</dcterms:created>
  <dcterms:modified xsi:type="dcterms:W3CDTF">2020-08-20T05:39:00Z</dcterms:modified>
</cp:coreProperties>
</file>