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5E8E5" w14:textId="77777777" w:rsidR="00DC1B50" w:rsidRPr="00DC1B50" w:rsidRDefault="00DC1B50" w:rsidP="00DC1B50">
      <w:pPr>
        <w:spacing w:after="0" w:line="288" w:lineRule="auto"/>
        <w:rPr>
          <w:rFonts w:ascii="Cambria" w:hAnsi="Cambria"/>
          <w:sz w:val="28"/>
          <w:szCs w:val="28"/>
        </w:rPr>
      </w:pPr>
      <w:r w:rsidRPr="00DC1B50">
        <w:rPr>
          <w:rFonts w:ascii="Cambria" w:hAnsi="Cambria"/>
          <w:sz w:val="28"/>
          <w:szCs w:val="28"/>
        </w:rPr>
        <w:t>MUNICIPIUL SATU MARE</w:t>
      </w:r>
    </w:p>
    <w:p w14:paraId="73146DB5" w14:textId="77777777" w:rsidR="00DC1B50" w:rsidRPr="00DC1B50" w:rsidRDefault="00DC1B50" w:rsidP="00DC1B50">
      <w:pPr>
        <w:spacing w:after="0" w:line="288" w:lineRule="auto"/>
        <w:rPr>
          <w:rFonts w:ascii="Cambria" w:hAnsi="Cambria"/>
          <w:sz w:val="28"/>
          <w:szCs w:val="28"/>
        </w:rPr>
      </w:pPr>
      <w:r w:rsidRPr="00DC1B50">
        <w:rPr>
          <w:rFonts w:ascii="Cambria" w:hAnsi="Cambria"/>
          <w:sz w:val="28"/>
          <w:szCs w:val="28"/>
        </w:rPr>
        <w:t>APARATUL DE SPECIALITATE AL PRIMARULUI</w:t>
      </w:r>
    </w:p>
    <w:p w14:paraId="71C1B4C2" w14:textId="77777777" w:rsidR="00DC1B50" w:rsidRPr="00DC1B50" w:rsidRDefault="00DC1B50" w:rsidP="00DC1B50">
      <w:pPr>
        <w:spacing w:after="0" w:line="288" w:lineRule="auto"/>
        <w:rPr>
          <w:rFonts w:ascii="Cambria" w:hAnsi="Cambria"/>
          <w:sz w:val="28"/>
          <w:szCs w:val="28"/>
        </w:rPr>
      </w:pPr>
      <w:r w:rsidRPr="00DC1B50">
        <w:rPr>
          <w:rFonts w:ascii="Cambria" w:hAnsi="Cambria"/>
          <w:sz w:val="28"/>
          <w:szCs w:val="28"/>
        </w:rPr>
        <w:t>SERVICIUL JURIDIC</w:t>
      </w:r>
    </w:p>
    <w:p w14:paraId="2F4067FF" w14:textId="747BDE1C" w:rsidR="00DC1B50" w:rsidRDefault="00DC1B50" w:rsidP="00DC1B50">
      <w:pPr>
        <w:spacing w:after="0" w:line="312" w:lineRule="auto"/>
        <w:rPr>
          <w:rFonts w:ascii="Cambria" w:hAnsi="Cambria"/>
          <w:sz w:val="28"/>
          <w:szCs w:val="28"/>
        </w:rPr>
      </w:pPr>
      <w:r w:rsidRPr="00DC1B50">
        <w:rPr>
          <w:rFonts w:ascii="Cambria" w:hAnsi="Cambria"/>
          <w:sz w:val="28"/>
          <w:szCs w:val="28"/>
        </w:rPr>
        <w:t xml:space="preserve">NR. </w:t>
      </w:r>
      <w:r w:rsidRPr="00DC1B50">
        <w:rPr>
          <w:rFonts w:ascii="Cambria" w:hAnsi="Cambria"/>
          <w:sz w:val="28"/>
          <w:szCs w:val="28"/>
        </w:rPr>
        <w:t>177</w:t>
      </w:r>
      <w:r w:rsidR="000E4B36">
        <w:rPr>
          <w:rFonts w:ascii="Cambria" w:hAnsi="Cambria"/>
          <w:sz w:val="28"/>
          <w:szCs w:val="28"/>
        </w:rPr>
        <w:t>50</w:t>
      </w:r>
      <w:r w:rsidRPr="00DC1B50">
        <w:rPr>
          <w:rFonts w:ascii="Cambria" w:hAnsi="Cambria"/>
          <w:sz w:val="28"/>
          <w:szCs w:val="28"/>
        </w:rPr>
        <w:t>/22.03.2021</w:t>
      </w:r>
    </w:p>
    <w:p w14:paraId="4F04C797" w14:textId="77777777" w:rsidR="004234AE" w:rsidRPr="00DC1B50" w:rsidRDefault="004234AE" w:rsidP="00DC1B50">
      <w:pPr>
        <w:spacing w:after="0" w:line="312" w:lineRule="auto"/>
        <w:rPr>
          <w:rFonts w:ascii="Cambria" w:hAnsi="Cambria" w:cs="Arial"/>
          <w:sz w:val="28"/>
          <w:szCs w:val="28"/>
        </w:rPr>
      </w:pPr>
    </w:p>
    <w:p w14:paraId="01559D1D" w14:textId="77777777" w:rsidR="00DC1B50" w:rsidRPr="00DC1B50" w:rsidRDefault="00DC1B50">
      <w:pPr>
        <w:pStyle w:val="PlainText"/>
        <w:jc w:val="center"/>
        <w:rPr>
          <w:rFonts w:ascii="Cambria" w:hAnsi="Cambria" w:cs="Times New Roman"/>
          <w:b/>
          <w:sz w:val="28"/>
          <w:szCs w:val="28"/>
        </w:rPr>
      </w:pPr>
    </w:p>
    <w:p w14:paraId="597DA875" w14:textId="5B87BC74" w:rsidR="00A73A74" w:rsidRPr="00DC1B50" w:rsidRDefault="001D6D04">
      <w:pPr>
        <w:pStyle w:val="PlainText"/>
        <w:jc w:val="center"/>
        <w:rPr>
          <w:rFonts w:ascii="Cambria" w:hAnsi="Cambria" w:cs="Times New Roman"/>
          <w:b/>
          <w:sz w:val="28"/>
          <w:szCs w:val="28"/>
        </w:rPr>
      </w:pPr>
      <w:r w:rsidRPr="00DC1B50">
        <w:rPr>
          <w:rFonts w:ascii="Cambria" w:hAnsi="Cambria" w:cs="Times New Roman"/>
          <w:b/>
          <w:sz w:val="28"/>
          <w:szCs w:val="28"/>
        </w:rPr>
        <w:t>RAPORT DE SPECIALITATE</w:t>
      </w:r>
    </w:p>
    <w:p w14:paraId="18AD10C3" w14:textId="2177C236" w:rsidR="00BC60DC" w:rsidRPr="00DC1B50" w:rsidRDefault="00BC60DC" w:rsidP="00BC60DC">
      <w:pPr>
        <w:spacing w:after="0"/>
        <w:jc w:val="center"/>
        <w:rPr>
          <w:rFonts w:ascii="Cambria" w:hAnsi="Cambria"/>
          <w:sz w:val="28"/>
          <w:szCs w:val="28"/>
        </w:rPr>
      </w:pPr>
      <w:r w:rsidRPr="00DC1B50">
        <w:rPr>
          <w:rFonts w:ascii="Cambria" w:hAnsi="Cambria"/>
          <w:sz w:val="28"/>
          <w:szCs w:val="28"/>
        </w:rPr>
        <w:t xml:space="preserve">la </w:t>
      </w:r>
      <w:proofErr w:type="spellStart"/>
      <w:r w:rsidRPr="00DC1B50">
        <w:rPr>
          <w:rFonts w:ascii="Cambria" w:hAnsi="Cambria"/>
          <w:sz w:val="28"/>
          <w:szCs w:val="28"/>
        </w:rPr>
        <w:t>proiectul</w:t>
      </w:r>
      <w:proofErr w:type="spellEnd"/>
      <w:r w:rsidRPr="00DC1B50">
        <w:rPr>
          <w:rFonts w:ascii="Cambria" w:hAnsi="Cambria"/>
          <w:sz w:val="28"/>
          <w:szCs w:val="28"/>
        </w:rPr>
        <w:t xml:space="preserve"> de </w:t>
      </w:r>
      <w:proofErr w:type="spellStart"/>
      <w:r w:rsidRPr="00DC1B50">
        <w:rPr>
          <w:rFonts w:ascii="Cambria" w:hAnsi="Cambria"/>
          <w:sz w:val="28"/>
          <w:szCs w:val="28"/>
        </w:rPr>
        <w:t>hotărâre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privind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aprobarea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Parteneriatului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pentru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Dezvoltare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Locală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între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Unitatea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Administrativ-Teritorială</w:t>
      </w:r>
      <w:proofErr w:type="spellEnd"/>
      <w:r w:rsidR="00DC1B50">
        <w:rPr>
          <w:rFonts w:ascii="Cambria" w:hAnsi="Cambria"/>
          <w:sz w:val="28"/>
          <w:szCs w:val="28"/>
        </w:rPr>
        <w:t xml:space="preserve"> Satu Mare </w:t>
      </w:r>
      <w:proofErr w:type="spellStart"/>
      <w:r w:rsidR="00DC1B50">
        <w:rPr>
          <w:rFonts w:ascii="Cambria" w:hAnsi="Cambria"/>
          <w:sz w:val="28"/>
          <w:szCs w:val="28"/>
        </w:rPr>
        <w:t>şi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Societatea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Naţională</w:t>
      </w:r>
      <w:proofErr w:type="spellEnd"/>
      <w:r w:rsidR="00DC1B50">
        <w:rPr>
          <w:rFonts w:ascii="Cambria" w:hAnsi="Cambria"/>
          <w:sz w:val="28"/>
          <w:szCs w:val="28"/>
        </w:rPr>
        <w:t xml:space="preserve"> de </w:t>
      </w:r>
      <w:proofErr w:type="spellStart"/>
      <w:r w:rsidR="00DC1B50">
        <w:rPr>
          <w:rFonts w:ascii="Cambria" w:hAnsi="Cambria"/>
          <w:sz w:val="28"/>
          <w:szCs w:val="28"/>
        </w:rPr>
        <w:t>Cruce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Roşie</w:t>
      </w:r>
      <w:proofErr w:type="spellEnd"/>
      <w:r w:rsidR="00DC1B50">
        <w:rPr>
          <w:rFonts w:ascii="Cambria" w:hAnsi="Cambria"/>
          <w:sz w:val="28"/>
          <w:szCs w:val="28"/>
        </w:rPr>
        <w:t xml:space="preserve"> din </w:t>
      </w:r>
      <w:proofErr w:type="spellStart"/>
      <w:r w:rsidR="00DC1B50">
        <w:rPr>
          <w:rFonts w:ascii="Cambria" w:hAnsi="Cambria"/>
          <w:sz w:val="28"/>
          <w:szCs w:val="28"/>
        </w:rPr>
        <w:t>România</w:t>
      </w:r>
      <w:proofErr w:type="spellEnd"/>
      <w:r w:rsidR="00DC1B50">
        <w:rPr>
          <w:rFonts w:ascii="Cambria" w:hAnsi="Cambria"/>
          <w:sz w:val="28"/>
          <w:szCs w:val="28"/>
        </w:rPr>
        <w:t xml:space="preserve">, </w:t>
      </w:r>
      <w:proofErr w:type="spellStart"/>
      <w:r w:rsidR="00DC1B50">
        <w:rPr>
          <w:rFonts w:ascii="Cambria" w:hAnsi="Cambria"/>
          <w:sz w:val="28"/>
          <w:szCs w:val="28"/>
        </w:rPr>
        <w:t>filiala</w:t>
      </w:r>
      <w:proofErr w:type="spellEnd"/>
      <w:r w:rsidR="00DC1B50">
        <w:rPr>
          <w:rFonts w:ascii="Cambria" w:hAnsi="Cambria"/>
          <w:sz w:val="28"/>
          <w:szCs w:val="28"/>
        </w:rPr>
        <w:t xml:space="preserve"> Satu Mare, precum </w:t>
      </w:r>
      <w:proofErr w:type="spellStart"/>
      <w:r w:rsidR="00DC1B50">
        <w:rPr>
          <w:rFonts w:ascii="Cambria" w:hAnsi="Cambria"/>
          <w:sz w:val="28"/>
          <w:szCs w:val="28"/>
        </w:rPr>
        <w:t>şi</w:t>
      </w:r>
      <w:proofErr w:type="spellEnd"/>
      <w:r w:rsidR="00DC1B50">
        <w:rPr>
          <w:rFonts w:ascii="Cambria" w:hAnsi="Cambria"/>
          <w:sz w:val="28"/>
          <w:szCs w:val="28"/>
        </w:rPr>
        <w:t xml:space="preserve"> a </w:t>
      </w:r>
      <w:proofErr w:type="spellStart"/>
      <w:r w:rsidR="00DC1B50">
        <w:rPr>
          <w:rFonts w:ascii="Cambria" w:hAnsi="Cambria"/>
          <w:sz w:val="28"/>
          <w:szCs w:val="28"/>
        </w:rPr>
        <w:t>Regulamentului</w:t>
      </w:r>
      <w:proofErr w:type="spellEnd"/>
      <w:r w:rsidR="00DC1B50">
        <w:rPr>
          <w:rFonts w:ascii="Cambria" w:hAnsi="Cambria"/>
          <w:sz w:val="28"/>
          <w:szCs w:val="28"/>
        </w:rPr>
        <w:t xml:space="preserve"> de </w:t>
      </w:r>
      <w:proofErr w:type="spellStart"/>
      <w:r w:rsidR="00DC1B50">
        <w:rPr>
          <w:rFonts w:ascii="Cambria" w:hAnsi="Cambria"/>
          <w:sz w:val="28"/>
          <w:szCs w:val="28"/>
        </w:rPr>
        <w:t>organizare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şi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funcţionare</w:t>
      </w:r>
      <w:proofErr w:type="spellEnd"/>
      <w:r w:rsidR="00DC1B50">
        <w:rPr>
          <w:rFonts w:ascii="Cambria" w:hAnsi="Cambria"/>
          <w:sz w:val="28"/>
          <w:szCs w:val="28"/>
        </w:rPr>
        <w:t xml:space="preserve"> a </w:t>
      </w:r>
      <w:proofErr w:type="spellStart"/>
      <w:r w:rsidR="00DC1B50">
        <w:rPr>
          <w:rFonts w:ascii="Cambria" w:hAnsi="Cambria"/>
          <w:sz w:val="28"/>
          <w:szCs w:val="28"/>
        </w:rPr>
        <w:t>Parteneriatului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pentru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Dezvoltare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DC1B50">
        <w:rPr>
          <w:rFonts w:ascii="Cambria" w:hAnsi="Cambria"/>
          <w:sz w:val="28"/>
          <w:szCs w:val="28"/>
        </w:rPr>
        <w:t>Locală</w:t>
      </w:r>
      <w:proofErr w:type="spellEnd"/>
      <w:r w:rsidR="00DC1B50">
        <w:rPr>
          <w:rFonts w:ascii="Cambria" w:hAnsi="Cambria"/>
          <w:sz w:val="28"/>
          <w:szCs w:val="28"/>
        </w:rPr>
        <w:t xml:space="preserve"> </w:t>
      </w:r>
    </w:p>
    <w:p w14:paraId="4941A8EF" w14:textId="52934F23" w:rsidR="009A0DFC" w:rsidRPr="00DC1B50" w:rsidRDefault="009A0DFC" w:rsidP="00121F18">
      <w:pPr>
        <w:spacing w:after="0"/>
        <w:jc w:val="center"/>
        <w:rPr>
          <w:rFonts w:ascii="Cambria" w:hAnsi="Cambria"/>
          <w:sz w:val="28"/>
          <w:szCs w:val="28"/>
        </w:rPr>
      </w:pPr>
    </w:p>
    <w:p w14:paraId="5D0E8A10" w14:textId="77777777" w:rsidR="00DC1B50" w:rsidRDefault="00DC1B50" w:rsidP="00DC1B50">
      <w:pPr>
        <w:autoSpaceDE w:val="0"/>
        <w:autoSpaceDN w:val="0"/>
        <w:adjustRightInd w:val="0"/>
        <w:spacing w:after="0"/>
        <w:ind w:firstLine="720"/>
        <w:jc w:val="both"/>
        <w:rPr>
          <w:rFonts w:asciiTheme="majorHAnsi" w:eastAsia="SimSun" w:hAnsiTheme="majorHAnsi" w:cs="Courier New"/>
          <w:sz w:val="28"/>
          <w:szCs w:val="28"/>
          <w:lang w:eastAsia="zh-CN"/>
        </w:rPr>
      </w:pPr>
    </w:p>
    <w:p w14:paraId="47ACD962" w14:textId="12F91C5D" w:rsidR="0033061B" w:rsidRDefault="00DC1B50" w:rsidP="0033061B">
      <w:pPr>
        <w:autoSpaceDE w:val="0"/>
        <w:autoSpaceDN w:val="0"/>
        <w:adjustRightInd w:val="0"/>
        <w:spacing w:after="0"/>
        <w:ind w:firstLine="720"/>
        <w:jc w:val="both"/>
        <w:rPr>
          <w:rFonts w:ascii="Cambria" w:eastAsia="SimSun" w:hAnsi="Cambria" w:cs="Courier New"/>
          <w:sz w:val="28"/>
          <w:szCs w:val="28"/>
          <w:lang w:eastAsia="zh-CN"/>
        </w:rPr>
      </w:pPr>
      <w:proofErr w:type="spellStart"/>
      <w:r>
        <w:rPr>
          <w:rFonts w:asciiTheme="majorHAnsi" w:eastAsia="SimSun" w:hAnsiTheme="majorHAnsi" w:cs="Courier New"/>
          <w:sz w:val="28"/>
          <w:szCs w:val="28"/>
          <w:lang w:eastAsia="zh-CN"/>
        </w:rPr>
        <w:t>În</w:t>
      </w:r>
      <w:proofErr w:type="spellEnd"/>
      <w:r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Theme="majorHAnsi" w:eastAsia="SimSun" w:hAnsiTheme="majorHAnsi" w:cs="Courier New"/>
          <w:sz w:val="28"/>
          <w:szCs w:val="28"/>
          <w:lang w:eastAsia="zh-CN"/>
        </w:rPr>
        <w:t>conformitate</w:t>
      </w:r>
      <w:proofErr w:type="spellEnd"/>
      <w:r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cu </w:t>
      </w:r>
      <w:proofErr w:type="spellStart"/>
      <w:r>
        <w:rPr>
          <w:rFonts w:asciiTheme="majorHAnsi" w:eastAsia="SimSun" w:hAnsiTheme="majorHAnsi" w:cs="Courier New"/>
          <w:sz w:val="28"/>
          <w:szCs w:val="28"/>
          <w:lang w:eastAsia="zh-CN"/>
        </w:rPr>
        <w:t>prevederile</w:t>
      </w:r>
      <w:proofErr w:type="spellEnd"/>
      <w:r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art. 1 din </w:t>
      </w:r>
      <w:proofErr w:type="spellStart"/>
      <w:r>
        <w:rPr>
          <w:rFonts w:asciiTheme="majorHAnsi" w:eastAsia="SimSun" w:hAnsiTheme="majorHAnsi" w:cs="Courier New"/>
          <w:sz w:val="28"/>
          <w:szCs w:val="28"/>
          <w:lang w:eastAsia="zh-CN"/>
        </w:rPr>
        <w:t>Legea</w:t>
      </w:r>
      <w:proofErr w:type="spellEnd"/>
      <w:r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="Cambria" w:eastAsia="SimSun" w:hAnsi="Cambria" w:cs="Courier New"/>
          <w:sz w:val="28"/>
          <w:szCs w:val="28"/>
          <w:lang w:eastAsia="zh-CN"/>
        </w:rPr>
        <w:t>Societăţii</w:t>
      </w:r>
      <w:proofErr w:type="spellEnd"/>
      <w:r w:rsidRPr="00DC1B50"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="Cambria" w:eastAsia="SimSun" w:hAnsi="Cambria" w:cs="Courier New"/>
          <w:sz w:val="28"/>
          <w:szCs w:val="28"/>
          <w:lang w:eastAsia="zh-CN"/>
        </w:rPr>
        <w:t>Naţionale</w:t>
      </w:r>
      <w:proofErr w:type="spellEnd"/>
      <w:r w:rsidRPr="00DC1B50">
        <w:rPr>
          <w:rFonts w:ascii="Cambria" w:eastAsia="SimSun" w:hAnsi="Cambria" w:cs="Courier New"/>
          <w:sz w:val="28"/>
          <w:szCs w:val="28"/>
          <w:lang w:eastAsia="zh-CN"/>
        </w:rPr>
        <w:t xml:space="preserve"> de </w:t>
      </w:r>
      <w:proofErr w:type="spellStart"/>
      <w:r w:rsidRPr="00DC1B50">
        <w:rPr>
          <w:rFonts w:ascii="Cambria" w:eastAsia="SimSun" w:hAnsi="Cambria" w:cs="Courier New"/>
          <w:sz w:val="28"/>
          <w:szCs w:val="28"/>
          <w:lang w:eastAsia="zh-CN"/>
        </w:rPr>
        <w:t>Cruce</w:t>
      </w:r>
      <w:proofErr w:type="spellEnd"/>
      <w:r w:rsidRPr="00DC1B50"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="Cambria" w:eastAsia="SimSun" w:hAnsi="Cambria" w:cs="Courier New"/>
          <w:sz w:val="28"/>
          <w:szCs w:val="28"/>
          <w:lang w:eastAsia="zh-CN"/>
        </w:rPr>
        <w:t>Roşie</w:t>
      </w:r>
      <w:proofErr w:type="spellEnd"/>
      <w:r w:rsidRPr="00DC1B50">
        <w:rPr>
          <w:rFonts w:ascii="Cambria" w:eastAsia="SimSun" w:hAnsi="Cambria" w:cs="Courier New"/>
          <w:sz w:val="28"/>
          <w:szCs w:val="28"/>
          <w:lang w:eastAsia="zh-CN"/>
        </w:rPr>
        <w:t xml:space="preserve"> din </w:t>
      </w:r>
      <w:proofErr w:type="spellStart"/>
      <w:r w:rsidRPr="00DC1B50">
        <w:rPr>
          <w:rFonts w:ascii="Cambria" w:eastAsia="SimSun" w:hAnsi="Cambria" w:cs="Courier New"/>
          <w:sz w:val="28"/>
          <w:szCs w:val="28"/>
          <w:lang w:eastAsia="zh-CN"/>
        </w:rPr>
        <w:t>România</w:t>
      </w:r>
      <w:proofErr w:type="spellEnd"/>
      <w:r w:rsidR="0061180A">
        <w:rPr>
          <w:rFonts w:ascii="Cambria" w:eastAsia="SimSun" w:hAnsi="Cambria" w:cs="Courier New"/>
          <w:sz w:val="28"/>
          <w:szCs w:val="28"/>
          <w:lang w:eastAsia="zh-CN"/>
        </w:rPr>
        <w:t xml:space="preserve"> nr. 139/1995, </w:t>
      </w:r>
      <w:proofErr w:type="spellStart"/>
      <w:r w:rsidR="0061180A">
        <w:rPr>
          <w:rFonts w:ascii="Cambria" w:eastAsia="SimSun" w:hAnsi="Cambria" w:cs="Courier New"/>
          <w:sz w:val="28"/>
          <w:szCs w:val="28"/>
          <w:lang w:eastAsia="zh-CN"/>
        </w:rPr>
        <w:t>societatea</w:t>
      </w:r>
      <w:proofErr w:type="spellEnd"/>
      <w:r w:rsidR="0061180A"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este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o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persoan</w:t>
      </w:r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>ă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juridic</w:t>
      </w:r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>ă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de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drept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public,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neguvernamentală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şi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fără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scop patrimonial</w:t>
      </w:r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, </w:t>
      </w:r>
      <w:proofErr w:type="spellStart"/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>desfăşurându-şi</w:t>
      </w:r>
      <w:proofErr w:type="spellEnd"/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proofErr w:type="gramStart"/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>activitatea</w:t>
      </w:r>
      <w:proofErr w:type="spellEnd"/>
      <w:r w:rsidR="0061180A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caracter</w:t>
      </w:r>
      <w:proofErr w:type="spellEnd"/>
      <w:proofErr w:type="gram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umanitar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, ca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organizaţie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de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ajutor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 xml:space="preserve"> </w:t>
      </w:r>
      <w:proofErr w:type="spellStart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voluntar</w:t>
      </w:r>
      <w:proofErr w:type="spellEnd"/>
      <w:r w:rsidRPr="00DC1B50">
        <w:rPr>
          <w:rFonts w:asciiTheme="majorHAnsi" w:eastAsia="SimSun" w:hAnsiTheme="majorHAnsi" w:cs="Courier New"/>
          <w:sz w:val="28"/>
          <w:szCs w:val="28"/>
          <w:lang w:eastAsia="zh-CN"/>
        </w:rPr>
        <w:t>.</w:t>
      </w:r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Prevederile</w:t>
      </w:r>
      <w:proofErr w:type="spellEnd"/>
      <w:r w:rsidR="0033061B">
        <w:rPr>
          <w:rFonts w:ascii="Cambria" w:hAnsi="Cambria"/>
          <w:sz w:val="28"/>
          <w:szCs w:val="28"/>
        </w:rPr>
        <w:t xml:space="preserve"> art. 8 din </w:t>
      </w:r>
      <w:proofErr w:type="spellStart"/>
      <w:r w:rsidR="0033061B">
        <w:rPr>
          <w:rFonts w:ascii="Cambria" w:hAnsi="Cambria"/>
          <w:sz w:val="28"/>
          <w:szCs w:val="28"/>
        </w:rPr>
        <w:t>acelaşi</w:t>
      </w:r>
      <w:proofErr w:type="spellEnd"/>
      <w:r w:rsidR="0033061B">
        <w:rPr>
          <w:rFonts w:ascii="Cambria" w:hAnsi="Cambria"/>
          <w:sz w:val="28"/>
          <w:szCs w:val="28"/>
        </w:rPr>
        <w:t xml:space="preserve"> act </w:t>
      </w:r>
      <w:proofErr w:type="spellStart"/>
      <w:r w:rsidR="0033061B">
        <w:rPr>
          <w:rFonts w:ascii="Cambria" w:hAnsi="Cambria"/>
          <w:sz w:val="28"/>
          <w:szCs w:val="28"/>
        </w:rPr>
        <w:t>normativ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reglementează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dreptul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societăţii</w:t>
      </w:r>
      <w:proofErr w:type="spellEnd"/>
      <w:r w:rsidR="0033061B">
        <w:rPr>
          <w:rFonts w:ascii="Cambria" w:hAnsi="Cambria"/>
          <w:sz w:val="28"/>
          <w:szCs w:val="28"/>
        </w:rPr>
        <w:t xml:space="preserve"> de a </w:t>
      </w:r>
      <w:proofErr w:type="spellStart"/>
      <w:r w:rsidR="0033061B">
        <w:rPr>
          <w:rFonts w:ascii="Cambria" w:hAnsi="Cambria"/>
          <w:sz w:val="28"/>
          <w:szCs w:val="28"/>
        </w:rPr>
        <w:t>solicita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sprijinul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autorităţilor</w:t>
      </w:r>
      <w:proofErr w:type="spellEnd"/>
      <w:r w:rsidR="0033061B">
        <w:rPr>
          <w:rFonts w:ascii="Cambria" w:hAnsi="Cambria"/>
          <w:sz w:val="28"/>
          <w:szCs w:val="28"/>
        </w:rPr>
        <w:t xml:space="preserve"> locale </w:t>
      </w:r>
      <w:proofErr w:type="spellStart"/>
      <w:r w:rsidR="0033061B">
        <w:rPr>
          <w:rFonts w:ascii="Cambria" w:hAnsi="Cambria"/>
          <w:sz w:val="28"/>
          <w:szCs w:val="28"/>
        </w:rPr>
        <w:t>în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vederea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realizării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unor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misiuni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umanitare</w:t>
      </w:r>
      <w:proofErr w:type="spellEnd"/>
      <w:r w:rsidR="0033061B">
        <w:rPr>
          <w:rFonts w:ascii="Cambria" w:hAnsi="Cambria"/>
          <w:sz w:val="28"/>
          <w:szCs w:val="28"/>
        </w:rPr>
        <w:t xml:space="preserve">, </w:t>
      </w:r>
      <w:proofErr w:type="spellStart"/>
      <w:r w:rsidR="0033061B">
        <w:rPr>
          <w:rFonts w:ascii="Cambria" w:hAnsi="Cambria"/>
          <w:sz w:val="28"/>
          <w:szCs w:val="28"/>
        </w:rPr>
        <w:t>iar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acestea</w:t>
      </w:r>
      <w:proofErr w:type="spellEnd"/>
      <w:r w:rsidR="0033061B">
        <w:rPr>
          <w:rFonts w:ascii="Cambria" w:hAnsi="Cambria"/>
          <w:sz w:val="28"/>
          <w:szCs w:val="28"/>
        </w:rPr>
        <w:t xml:space="preserve"> sunt obligate </w:t>
      </w:r>
      <w:proofErr w:type="spellStart"/>
      <w:r w:rsidR="0033061B">
        <w:rPr>
          <w:rFonts w:ascii="Cambria" w:hAnsi="Cambria"/>
          <w:sz w:val="28"/>
          <w:szCs w:val="28"/>
        </w:rPr>
        <w:t>în</w:t>
      </w:r>
      <w:proofErr w:type="spellEnd"/>
      <w:r w:rsidR="0033061B">
        <w:rPr>
          <w:rFonts w:ascii="Cambria" w:hAnsi="Cambria"/>
          <w:sz w:val="28"/>
          <w:szCs w:val="28"/>
        </w:rPr>
        <w:t xml:space="preserve"> a-l </w:t>
      </w:r>
      <w:proofErr w:type="spellStart"/>
      <w:r w:rsidR="0033061B">
        <w:rPr>
          <w:rFonts w:ascii="Cambria" w:hAnsi="Cambria"/>
          <w:sz w:val="28"/>
          <w:szCs w:val="28"/>
        </w:rPr>
        <w:t>acorda</w:t>
      </w:r>
      <w:proofErr w:type="spellEnd"/>
      <w:r w:rsidR="0033061B">
        <w:rPr>
          <w:rFonts w:ascii="Cambria" w:hAnsi="Cambria"/>
          <w:sz w:val="28"/>
          <w:szCs w:val="28"/>
        </w:rPr>
        <w:t xml:space="preserve">. </w:t>
      </w:r>
      <w:proofErr w:type="spellStart"/>
      <w:r w:rsidR="0033061B">
        <w:rPr>
          <w:rFonts w:ascii="Cambria" w:hAnsi="Cambria"/>
          <w:sz w:val="28"/>
          <w:szCs w:val="28"/>
        </w:rPr>
        <w:t>În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acest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sens</w:t>
      </w:r>
      <w:proofErr w:type="spellEnd"/>
      <w:r w:rsidR="0033061B">
        <w:rPr>
          <w:rFonts w:ascii="Cambria" w:hAnsi="Cambria"/>
          <w:sz w:val="28"/>
          <w:szCs w:val="28"/>
        </w:rPr>
        <w:t xml:space="preserve">, </w:t>
      </w:r>
      <w:proofErr w:type="spellStart"/>
      <w:r w:rsidR="0033061B">
        <w:rPr>
          <w:rFonts w:ascii="Cambria" w:hAnsi="Cambria"/>
          <w:sz w:val="28"/>
          <w:szCs w:val="28"/>
        </w:rPr>
        <w:t>societatea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poate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să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proofErr w:type="spellStart"/>
      <w:r w:rsidR="0033061B">
        <w:rPr>
          <w:rFonts w:ascii="Cambria" w:hAnsi="Cambria"/>
          <w:sz w:val="28"/>
          <w:szCs w:val="28"/>
        </w:rPr>
        <w:t>încheie</w:t>
      </w:r>
      <w:proofErr w:type="spellEnd"/>
      <w:r w:rsidR="0033061B">
        <w:rPr>
          <w:rFonts w:ascii="Cambria" w:hAnsi="Cambria"/>
          <w:sz w:val="28"/>
          <w:szCs w:val="28"/>
        </w:rPr>
        <w:t xml:space="preserve"> </w:t>
      </w:r>
      <w:r w:rsidR="00962443">
        <w:rPr>
          <w:rFonts w:ascii="Cambria" w:hAnsi="Cambria"/>
          <w:sz w:val="28"/>
          <w:szCs w:val="28"/>
        </w:rPr>
        <w:t xml:space="preserve">cu </w:t>
      </w:r>
      <w:proofErr w:type="spellStart"/>
      <w:r w:rsidR="00962443">
        <w:rPr>
          <w:rFonts w:ascii="Cambria" w:hAnsi="Cambria"/>
          <w:sz w:val="28"/>
          <w:szCs w:val="28"/>
        </w:rPr>
        <w:t>autorităţile</w:t>
      </w:r>
      <w:proofErr w:type="spellEnd"/>
      <w:r w:rsidR="00962443">
        <w:rPr>
          <w:rFonts w:ascii="Cambria" w:hAnsi="Cambria"/>
          <w:sz w:val="28"/>
          <w:szCs w:val="28"/>
        </w:rPr>
        <w:t xml:space="preserve"> locale </w:t>
      </w:r>
      <w:proofErr w:type="spellStart"/>
      <w:r w:rsidR="0033061B">
        <w:rPr>
          <w:rFonts w:ascii="Cambria" w:hAnsi="Cambria"/>
          <w:sz w:val="28"/>
          <w:szCs w:val="28"/>
        </w:rPr>
        <w:t>convenţii</w:t>
      </w:r>
      <w:proofErr w:type="spellEnd"/>
      <w:r w:rsidR="0033061B">
        <w:rPr>
          <w:rFonts w:ascii="Cambria" w:hAnsi="Cambria"/>
          <w:sz w:val="28"/>
          <w:szCs w:val="28"/>
        </w:rPr>
        <w:t xml:space="preserve"> de </w:t>
      </w:r>
      <w:proofErr w:type="spellStart"/>
      <w:r w:rsidR="0033061B">
        <w:rPr>
          <w:rFonts w:ascii="Cambria" w:hAnsi="Cambria"/>
          <w:sz w:val="28"/>
          <w:szCs w:val="28"/>
        </w:rPr>
        <w:t>colaborare</w:t>
      </w:r>
      <w:proofErr w:type="spellEnd"/>
      <w:r w:rsidR="00962443">
        <w:rPr>
          <w:rFonts w:ascii="Cambria" w:hAnsi="Cambria"/>
          <w:sz w:val="28"/>
          <w:szCs w:val="28"/>
        </w:rPr>
        <w:t xml:space="preserve"> </w:t>
      </w:r>
      <w:proofErr w:type="spellStart"/>
      <w:r w:rsidR="00962443">
        <w:rPr>
          <w:rFonts w:ascii="Cambria" w:hAnsi="Cambria"/>
          <w:sz w:val="28"/>
          <w:szCs w:val="28"/>
        </w:rPr>
        <w:t>pentru</w:t>
      </w:r>
      <w:proofErr w:type="spellEnd"/>
      <w:r w:rsidR="00962443">
        <w:rPr>
          <w:rFonts w:ascii="Cambria" w:hAnsi="Cambria"/>
          <w:sz w:val="28"/>
          <w:szCs w:val="28"/>
        </w:rPr>
        <w:t xml:space="preserve"> </w:t>
      </w:r>
      <w:proofErr w:type="spellStart"/>
      <w:r w:rsidR="00962443" w:rsidRPr="00962443">
        <w:rPr>
          <w:rFonts w:ascii="Cambria" w:eastAsia="SimSun" w:hAnsi="Cambria" w:cs="Courier New"/>
          <w:sz w:val="28"/>
          <w:szCs w:val="28"/>
          <w:lang w:eastAsia="zh-CN"/>
        </w:rPr>
        <w:t>programe</w:t>
      </w:r>
      <w:proofErr w:type="spellEnd"/>
      <w:r w:rsidR="00962443" w:rsidRPr="00962443">
        <w:rPr>
          <w:rFonts w:ascii="Cambria" w:eastAsia="SimSun" w:hAnsi="Cambria" w:cs="Courier New"/>
          <w:sz w:val="28"/>
          <w:szCs w:val="28"/>
          <w:lang w:eastAsia="zh-CN"/>
        </w:rPr>
        <w:t xml:space="preserve"> de </w:t>
      </w:r>
      <w:proofErr w:type="spellStart"/>
      <w:r w:rsidR="00962443" w:rsidRPr="00962443">
        <w:rPr>
          <w:rFonts w:ascii="Cambria" w:eastAsia="SimSun" w:hAnsi="Cambria" w:cs="Courier New"/>
          <w:sz w:val="28"/>
          <w:szCs w:val="28"/>
          <w:lang w:eastAsia="zh-CN"/>
        </w:rPr>
        <w:t>acţiune</w:t>
      </w:r>
      <w:proofErr w:type="spellEnd"/>
      <w:r w:rsidR="00962443" w:rsidRPr="00962443"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r w:rsidR="00962443">
        <w:rPr>
          <w:rFonts w:ascii="Cambria" w:eastAsia="SimSun" w:hAnsi="Cambria" w:cs="Courier New"/>
          <w:sz w:val="28"/>
          <w:szCs w:val="28"/>
          <w:lang w:eastAsia="zh-CN"/>
        </w:rPr>
        <w:t xml:space="preserve">commune – art. 11 lit. </w:t>
      </w:r>
      <w:proofErr w:type="spellStart"/>
      <w:r w:rsidR="005E50C8">
        <w:rPr>
          <w:rFonts w:ascii="Cambria" w:eastAsia="SimSun" w:hAnsi="Cambria" w:cs="Courier New"/>
          <w:sz w:val="28"/>
          <w:szCs w:val="28"/>
          <w:lang w:eastAsia="zh-CN"/>
        </w:rPr>
        <w:t>i</w:t>
      </w:r>
      <w:proofErr w:type="spellEnd"/>
      <w:r w:rsidR="00962443">
        <w:rPr>
          <w:rFonts w:ascii="Cambria" w:eastAsia="SimSun" w:hAnsi="Cambria" w:cs="Courier New"/>
          <w:sz w:val="28"/>
          <w:szCs w:val="28"/>
          <w:lang w:eastAsia="zh-CN"/>
        </w:rPr>
        <w:t xml:space="preserve">). </w:t>
      </w:r>
    </w:p>
    <w:p w14:paraId="79C1D062" w14:textId="3B602E02" w:rsidR="00A051F4" w:rsidRDefault="00A051F4" w:rsidP="0033061B">
      <w:pPr>
        <w:autoSpaceDE w:val="0"/>
        <w:autoSpaceDN w:val="0"/>
        <w:adjustRightInd w:val="0"/>
        <w:spacing w:after="0"/>
        <w:ind w:firstLine="720"/>
        <w:jc w:val="both"/>
        <w:rPr>
          <w:rFonts w:ascii="Cambria" w:eastAsia="SimSun" w:hAnsi="Cambria" w:cs="Courier New"/>
          <w:sz w:val="28"/>
          <w:szCs w:val="28"/>
          <w:lang w:eastAsia="zh-CN"/>
        </w:rPr>
      </w:pP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În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vederea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participării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la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programe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de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dezvoltare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zonală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şi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realizarea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unor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acţiuni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de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interes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local,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autorităţile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deliberative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aprobă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cooperarea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şi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proofErr w:type="gramStart"/>
      <w:r>
        <w:rPr>
          <w:rFonts w:ascii="Cambria" w:eastAsia="SimSun" w:hAnsi="Cambria" w:cs="Courier New"/>
          <w:sz w:val="28"/>
          <w:szCs w:val="28"/>
          <w:lang w:eastAsia="zh-CN"/>
        </w:rPr>
        <w:t>asocierea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unităţilor</w:t>
      </w:r>
      <w:proofErr w:type="spellEnd"/>
      <w:proofErr w:type="gram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administrativ-teritoriale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 cu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persoane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juridice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 </w:t>
      </w:r>
      <w:proofErr w:type="spellStart"/>
      <w:r>
        <w:rPr>
          <w:rFonts w:ascii="Cambria" w:eastAsia="SimSun" w:hAnsi="Cambria" w:cs="Courier New"/>
          <w:sz w:val="28"/>
          <w:szCs w:val="28"/>
          <w:lang w:eastAsia="zh-CN"/>
        </w:rPr>
        <w:t>române</w:t>
      </w:r>
      <w:proofErr w:type="spellEnd"/>
      <w:r>
        <w:rPr>
          <w:rFonts w:ascii="Cambria" w:eastAsia="SimSun" w:hAnsi="Cambria" w:cs="Courier New"/>
          <w:sz w:val="28"/>
          <w:szCs w:val="28"/>
          <w:lang w:eastAsia="zh-CN"/>
        </w:rPr>
        <w:t xml:space="preserve">. </w:t>
      </w:r>
    </w:p>
    <w:p w14:paraId="54306263" w14:textId="54D15E08" w:rsidR="00A051F4" w:rsidRDefault="00A051F4" w:rsidP="00A051F4">
      <w:pPr>
        <w:ind w:firstLine="720"/>
        <w:jc w:val="both"/>
        <w:rPr>
          <w:rFonts w:ascii="Cambria" w:hAnsi="Cambria"/>
          <w:sz w:val="28"/>
          <w:szCs w:val="28"/>
        </w:rPr>
      </w:pPr>
      <w:proofErr w:type="spellStart"/>
      <w:r w:rsidRPr="004234AE">
        <w:rPr>
          <w:rFonts w:ascii="Cambria" w:hAnsi="Cambria"/>
          <w:sz w:val="28"/>
          <w:szCs w:val="28"/>
        </w:rPr>
        <w:t>Scopul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parteneriatului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este</w:t>
      </w:r>
      <w:proofErr w:type="spellEnd"/>
      <w:r w:rsidRPr="004234AE">
        <w:rPr>
          <w:rFonts w:ascii="Cambria" w:hAnsi="Cambria"/>
          <w:sz w:val="28"/>
          <w:szCs w:val="28"/>
        </w:rPr>
        <w:t xml:space="preserve"> de</w:t>
      </w:r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realizare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 w:rsidRPr="004234AE">
        <w:rPr>
          <w:rFonts w:ascii="Cambria" w:hAnsi="Cambria"/>
          <w:sz w:val="28"/>
          <w:szCs w:val="28"/>
        </w:rPr>
        <w:t>în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</w:t>
      </w:r>
      <w:proofErr w:type="spellStart"/>
      <w:proofErr w:type="gramStart"/>
      <w:r w:rsidR="004234AE" w:rsidRPr="004234AE">
        <w:rPr>
          <w:rFonts w:ascii="Cambria" w:hAnsi="Cambria"/>
          <w:sz w:val="28"/>
          <w:szCs w:val="28"/>
        </w:rPr>
        <w:t>comun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</w:t>
      </w:r>
      <w:r w:rsidRPr="004234AE">
        <w:rPr>
          <w:rFonts w:ascii="Cambria" w:hAnsi="Cambria"/>
          <w:sz w:val="28"/>
          <w:szCs w:val="28"/>
        </w:rPr>
        <w:t xml:space="preserve"> a</w:t>
      </w:r>
      <w:proofErr w:type="gram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 w:rsidRPr="004234AE">
        <w:rPr>
          <w:rFonts w:ascii="Cambria" w:hAnsi="Cambria"/>
          <w:sz w:val="28"/>
          <w:szCs w:val="28"/>
        </w:rPr>
        <w:t>proiectului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“</w:t>
      </w:r>
      <w:proofErr w:type="spellStart"/>
      <w:r w:rsidR="004234AE" w:rsidRPr="004234AE">
        <w:rPr>
          <w:rFonts w:ascii="Cambria" w:hAnsi="Cambria"/>
          <w:sz w:val="28"/>
          <w:szCs w:val="28"/>
        </w:rPr>
        <w:t>În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 w:rsidRPr="004234AE">
        <w:rPr>
          <w:rFonts w:ascii="Cambria" w:hAnsi="Cambria"/>
          <w:sz w:val="28"/>
          <w:szCs w:val="28"/>
        </w:rPr>
        <w:t>sprijinul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 w:rsidRPr="004234AE">
        <w:rPr>
          <w:rFonts w:ascii="Cambria" w:hAnsi="Cambria"/>
          <w:sz w:val="28"/>
          <w:szCs w:val="28"/>
        </w:rPr>
        <w:t>comunităţilor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” din </w:t>
      </w:r>
      <w:proofErr w:type="spellStart"/>
      <w:r w:rsidR="004234AE" w:rsidRPr="004234AE">
        <w:rPr>
          <w:rFonts w:ascii="Cambria" w:hAnsi="Cambria"/>
          <w:sz w:val="28"/>
          <w:szCs w:val="28"/>
        </w:rPr>
        <w:t>cadrul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 w:rsidRPr="004234AE">
        <w:rPr>
          <w:rFonts w:ascii="Cambria" w:hAnsi="Cambria"/>
          <w:sz w:val="28"/>
          <w:szCs w:val="28"/>
        </w:rPr>
        <w:t>Programului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 w:rsidRPr="004234AE">
        <w:rPr>
          <w:rFonts w:ascii="Cambria" w:hAnsi="Cambria"/>
          <w:sz w:val="28"/>
          <w:szCs w:val="28"/>
        </w:rPr>
        <w:t>Operaţional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Capacitate </w:t>
      </w:r>
      <w:proofErr w:type="spellStart"/>
      <w:r w:rsidR="004234AE" w:rsidRPr="004234AE">
        <w:rPr>
          <w:rFonts w:ascii="Cambria" w:hAnsi="Cambria"/>
          <w:sz w:val="28"/>
          <w:szCs w:val="28"/>
        </w:rPr>
        <w:t>Administrativă</w:t>
      </w:r>
      <w:proofErr w:type="spellEnd"/>
      <w:r w:rsidR="004234AE" w:rsidRPr="004234AE">
        <w:rPr>
          <w:rFonts w:ascii="Cambria" w:hAnsi="Cambria"/>
          <w:sz w:val="28"/>
          <w:szCs w:val="28"/>
        </w:rPr>
        <w:t xml:space="preserve"> – CP 14 </w:t>
      </w:r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în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vederea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creșterii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spiritului</w:t>
      </w:r>
      <w:proofErr w:type="spellEnd"/>
      <w:r w:rsidRPr="004234AE">
        <w:rPr>
          <w:rFonts w:ascii="Cambria" w:hAnsi="Cambria"/>
          <w:sz w:val="28"/>
          <w:szCs w:val="28"/>
        </w:rPr>
        <w:t xml:space="preserve"> civic </w:t>
      </w:r>
      <w:proofErr w:type="spellStart"/>
      <w:r w:rsidRPr="004234AE">
        <w:rPr>
          <w:rFonts w:ascii="Cambria" w:hAnsi="Cambria"/>
          <w:sz w:val="28"/>
          <w:szCs w:val="28"/>
        </w:rPr>
        <w:t>în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municipiu</w:t>
      </w:r>
      <w:proofErr w:type="spellEnd"/>
      <w:r w:rsidRPr="004234AE">
        <w:rPr>
          <w:rFonts w:ascii="Cambria" w:hAnsi="Cambria"/>
          <w:sz w:val="28"/>
          <w:szCs w:val="28"/>
        </w:rPr>
        <w:t xml:space="preserve"> cu impact </w:t>
      </w:r>
      <w:proofErr w:type="spellStart"/>
      <w:r w:rsidRPr="004234AE">
        <w:rPr>
          <w:rFonts w:ascii="Cambria" w:hAnsi="Cambria"/>
          <w:sz w:val="28"/>
          <w:szCs w:val="28"/>
        </w:rPr>
        <w:t>pozitiv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asupra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gradului</w:t>
      </w:r>
      <w:proofErr w:type="spellEnd"/>
      <w:r w:rsidRP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Pr="004234AE">
        <w:rPr>
          <w:rFonts w:ascii="Cambria" w:hAnsi="Cambria"/>
          <w:sz w:val="28"/>
          <w:szCs w:val="28"/>
        </w:rPr>
        <w:t>interventie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și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reducere</w:t>
      </w:r>
      <w:proofErr w:type="spellEnd"/>
      <w:r w:rsidRPr="004234AE">
        <w:rPr>
          <w:rFonts w:ascii="Cambria" w:hAnsi="Cambria"/>
          <w:sz w:val="28"/>
          <w:szCs w:val="28"/>
        </w:rPr>
        <w:t xml:space="preserve"> a </w:t>
      </w:r>
      <w:proofErr w:type="spellStart"/>
      <w:r w:rsidRPr="004234AE">
        <w:rPr>
          <w:rFonts w:ascii="Cambria" w:hAnsi="Cambria"/>
          <w:sz w:val="28"/>
          <w:szCs w:val="28"/>
        </w:rPr>
        <w:t>consecințelor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în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situație</w:t>
      </w:r>
      <w:proofErr w:type="spellEnd"/>
      <w:r w:rsidRP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Pr="004234AE">
        <w:rPr>
          <w:rFonts w:ascii="Cambria" w:hAnsi="Cambria"/>
          <w:sz w:val="28"/>
          <w:szCs w:val="28"/>
        </w:rPr>
        <w:t>criză</w:t>
      </w:r>
      <w:proofErr w:type="spellEnd"/>
      <w:r w:rsidRPr="004234AE">
        <w:rPr>
          <w:rFonts w:ascii="Cambria" w:hAnsi="Cambria"/>
          <w:sz w:val="28"/>
          <w:szCs w:val="28"/>
        </w:rPr>
        <w:t>/</w:t>
      </w:r>
      <w:proofErr w:type="spellStart"/>
      <w:r w:rsidRPr="004234AE">
        <w:rPr>
          <w:rFonts w:ascii="Cambria" w:hAnsi="Cambria"/>
          <w:sz w:val="28"/>
          <w:szCs w:val="28"/>
        </w:rPr>
        <w:t>dezastre</w:t>
      </w:r>
      <w:proofErr w:type="spellEnd"/>
      <w:r w:rsidRPr="004234AE">
        <w:rPr>
          <w:rFonts w:ascii="Cambria" w:hAnsi="Cambria"/>
          <w:sz w:val="28"/>
          <w:szCs w:val="28"/>
        </w:rPr>
        <w:t xml:space="preserve"> (</w:t>
      </w:r>
      <w:proofErr w:type="spellStart"/>
      <w:r w:rsidRPr="004234AE">
        <w:rPr>
          <w:rFonts w:ascii="Cambria" w:hAnsi="Cambria"/>
          <w:sz w:val="28"/>
          <w:szCs w:val="28"/>
        </w:rPr>
        <w:t>inundații</w:t>
      </w:r>
      <w:proofErr w:type="spellEnd"/>
      <w:r w:rsidRPr="004234AE">
        <w:rPr>
          <w:rFonts w:ascii="Cambria" w:hAnsi="Cambria"/>
          <w:sz w:val="28"/>
          <w:szCs w:val="28"/>
        </w:rPr>
        <w:t xml:space="preserve">, </w:t>
      </w:r>
      <w:proofErr w:type="spellStart"/>
      <w:r w:rsidRPr="004234AE">
        <w:rPr>
          <w:rFonts w:ascii="Cambria" w:hAnsi="Cambria"/>
          <w:sz w:val="28"/>
          <w:szCs w:val="28"/>
        </w:rPr>
        <w:t>incendii</w:t>
      </w:r>
      <w:proofErr w:type="spellEnd"/>
      <w:r w:rsidRPr="004234AE">
        <w:rPr>
          <w:rFonts w:ascii="Cambria" w:hAnsi="Cambria"/>
          <w:sz w:val="28"/>
          <w:szCs w:val="28"/>
        </w:rPr>
        <w:t xml:space="preserve">, </w:t>
      </w:r>
      <w:proofErr w:type="spellStart"/>
      <w:r w:rsidRPr="004234AE">
        <w:rPr>
          <w:rFonts w:ascii="Cambria" w:hAnsi="Cambria"/>
          <w:sz w:val="28"/>
          <w:szCs w:val="28"/>
        </w:rPr>
        <w:t>cutremure</w:t>
      </w:r>
      <w:proofErr w:type="spellEnd"/>
      <w:r w:rsidRPr="004234AE">
        <w:rPr>
          <w:rFonts w:ascii="Cambria" w:hAnsi="Cambria"/>
          <w:sz w:val="28"/>
          <w:szCs w:val="28"/>
        </w:rPr>
        <w:t xml:space="preserve">, </w:t>
      </w:r>
      <w:proofErr w:type="spellStart"/>
      <w:r w:rsidRPr="004234AE">
        <w:rPr>
          <w:rFonts w:ascii="Cambria" w:hAnsi="Cambria"/>
          <w:sz w:val="28"/>
          <w:szCs w:val="28"/>
        </w:rPr>
        <w:t>pandemie</w:t>
      </w:r>
      <w:proofErr w:type="spellEnd"/>
      <w:r w:rsidRPr="004234AE">
        <w:rPr>
          <w:rFonts w:ascii="Cambria" w:hAnsi="Cambria"/>
          <w:sz w:val="28"/>
          <w:szCs w:val="28"/>
        </w:rPr>
        <w:t xml:space="preserve">). De </w:t>
      </w:r>
      <w:proofErr w:type="spellStart"/>
      <w:r w:rsidRPr="004234AE">
        <w:rPr>
          <w:rFonts w:ascii="Cambria" w:hAnsi="Cambria"/>
          <w:sz w:val="28"/>
          <w:szCs w:val="28"/>
        </w:rPr>
        <w:t>asemenea</w:t>
      </w:r>
      <w:proofErr w:type="spellEnd"/>
      <w:r w:rsidRPr="004234AE">
        <w:rPr>
          <w:rFonts w:ascii="Cambria" w:hAnsi="Cambria"/>
          <w:sz w:val="28"/>
          <w:szCs w:val="28"/>
        </w:rPr>
        <w:t xml:space="preserve">, </w:t>
      </w:r>
      <w:proofErr w:type="spellStart"/>
      <w:r w:rsidRPr="004234AE">
        <w:rPr>
          <w:rFonts w:ascii="Cambria" w:hAnsi="Cambria"/>
          <w:sz w:val="28"/>
          <w:szCs w:val="28"/>
        </w:rPr>
        <w:t>vizează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dezvoltarea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unei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rețele</w:t>
      </w:r>
      <w:proofErr w:type="spellEnd"/>
      <w:r w:rsidRPr="004234AE">
        <w:rPr>
          <w:rFonts w:ascii="Cambria" w:hAnsi="Cambria"/>
          <w:sz w:val="28"/>
          <w:szCs w:val="28"/>
        </w:rPr>
        <w:t xml:space="preserve"> active </w:t>
      </w:r>
      <w:proofErr w:type="spellStart"/>
      <w:r w:rsidRPr="004234AE">
        <w:rPr>
          <w:rFonts w:ascii="Cambria" w:hAnsi="Cambria"/>
          <w:sz w:val="28"/>
          <w:szCs w:val="28"/>
        </w:rPr>
        <w:t>și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sustenabile</w:t>
      </w:r>
      <w:proofErr w:type="spellEnd"/>
      <w:r w:rsidRP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Pr="004234AE">
        <w:rPr>
          <w:rFonts w:ascii="Cambria" w:hAnsi="Cambria"/>
          <w:sz w:val="28"/>
          <w:szCs w:val="28"/>
        </w:rPr>
        <w:t>voluntari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în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Municipiul</w:t>
      </w:r>
      <w:proofErr w:type="spellEnd"/>
      <w:r w:rsidRPr="004234AE">
        <w:rPr>
          <w:rFonts w:ascii="Cambria" w:hAnsi="Cambria"/>
          <w:sz w:val="28"/>
          <w:szCs w:val="28"/>
        </w:rPr>
        <w:t xml:space="preserve"> Satu Mare, ca </w:t>
      </w:r>
      <w:proofErr w:type="spellStart"/>
      <w:r w:rsidRPr="004234AE">
        <w:rPr>
          <w:rFonts w:ascii="Cambria" w:hAnsi="Cambria"/>
          <w:sz w:val="28"/>
          <w:szCs w:val="28"/>
        </w:rPr>
        <w:t>sprijin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pentru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autoritatea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publică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locală</w:t>
      </w:r>
      <w:proofErr w:type="spellEnd"/>
      <w:r w:rsidRPr="004234AE">
        <w:rPr>
          <w:rFonts w:ascii="Cambria" w:hAnsi="Cambria"/>
          <w:sz w:val="28"/>
          <w:szCs w:val="28"/>
        </w:rPr>
        <w:t xml:space="preserve"> pe de o </w:t>
      </w:r>
      <w:proofErr w:type="spellStart"/>
      <w:r w:rsidRPr="004234AE">
        <w:rPr>
          <w:rFonts w:ascii="Cambria" w:hAnsi="Cambria"/>
          <w:sz w:val="28"/>
          <w:szCs w:val="28"/>
        </w:rPr>
        <w:t>parte</w:t>
      </w:r>
      <w:proofErr w:type="spellEnd"/>
      <w:r w:rsidRPr="004234AE">
        <w:rPr>
          <w:rFonts w:ascii="Cambria" w:hAnsi="Cambria"/>
          <w:sz w:val="28"/>
          <w:szCs w:val="28"/>
        </w:rPr>
        <w:t xml:space="preserve">, </w:t>
      </w:r>
      <w:proofErr w:type="spellStart"/>
      <w:r w:rsidRPr="004234AE">
        <w:rPr>
          <w:rFonts w:ascii="Cambria" w:hAnsi="Cambria"/>
          <w:sz w:val="28"/>
          <w:szCs w:val="28"/>
        </w:rPr>
        <w:lastRenderedPageBreak/>
        <w:t>iar</w:t>
      </w:r>
      <w:proofErr w:type="spellEnd"/>
      <w:r w:rsidRPr="004234AE">
        <w:rPr>
          <w:rFonts w:ascii="Cambria" w:hAnsi="Cambria"/>
          <w:sz w:val="28"/>
          <w:szCs w:val="28"/>
        </w:rPr>
        <w:t xml:space="preserve"> pe de </w:t>
      </w:r>
      <w:proofErr w:type="spellStart"/>
      <w:r w:rsidRPr="004234AE">
        <w:rPr>
          <w:rFonts w:ascii="Cambria" w:hAnsi="Cambria"/>
          <w:sz w:val="28"/>
          <w:szCs w:val="28"/>
        </w:rPr>
        <w:t>altă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pentru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comunitate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prin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intervenții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rapide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în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situație</w:t>
      </w:r>
      <w:proofErr w:type="spellEnd"/>
      <w:r w:rsidRP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Pr="004234AE">
        <w:rPr>
          <w:rFonts w:ascii="Cambria" w:hAnsi="Cambria"/>
          <w:sz w:val="28"/>
          <w:szCs w:val="28"/>
        </w:rPr>
        <w:t>criză</w:t>
      </w:r>
      <w:proofErr w:type="spellEnd"/>
      <w:r w:rsidRPr="004234AE">
        <w:rPr>
          <w:rFonts w:ascii="Cambria" w:hAnsi="Cambria"/>
          <w:sz w:val="28"/>
          <w:szCs w:val="28"/>
        </w:rPr>
        <w:t>/</w:t>
      </w:r>
      <w:proofErr w:type="spellStart"/>
      <w:r w:rsidRPr="004234AE">
        <w:rPr>
          <w:rFonts w:ascii="Cambria" w:hAnsi="Cambria"/>
          <w:sz w:val="28"/>
          <w:szCs w:val="28"/>
        </w:rPr>
        <w:t>dezastre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ținând</w:t>
      </w:r>
      <w:proofErr w:type="spellEnd"/>
      <w:r w:rsidRPr="004234AE">
        <w:rPr>
          <w:rFonts w:ascii="Cambria" w:hAnsi="Cambria"/>
          <w:sz w:val="28"/>
          <w:szCs w:val="28"/>
        </w:rPr>
        <w:t xml:space="preserve"> </w:t>
      </w:r>
      <w:proofErr w:type="spellStart"/>
      <w:r w:rsidRPr="004234AE">
        <w:rPr>
          <w:rFonts w:ascii="Cambria" w:hAnsi="Cambria"/>
          <w:sz w:val="28"/>
          <w:szCs w:val="28"/>
        </w:rPr>
        <w:t>cont</w:t>
      </w:r>
      <w:proofErr w:type="spellEnd"/>
      <w:r w:rsidRP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Pr="004234AE">
        <w:rPr>
          <w:rFonts w:ascii="Cambria" w:hAnsi="Cambria"/>
          <w:sz w:val="28"/>
          <w:szCs w:val="28"/>
        </w:rPr>
        <w:t>capacitatea</w:t>
      </w:r>
      <w:proofErr w:type="spellEnd"/>
      <w:r w:rsidRP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Pr="004234AE">
        <w:rPr>
          <w:rFonts w:ascii="Cambria" w:hAnsi="Cambria"/>
          <w:sz w:val="28"/>
          <w:szCs w:val="28"/>
        </w:rPr>
        <w:t>gestionare</w:t>
      </w:r>
      <w:proofErr w:type="spellEnd"/>
      <w:r w:rsidRPr="004234AE">
        <w:rPr>
          <w:rFonts w:ascii="Cambria" w:hAnsi="Cambria"/>
          <w:sz w:val="28"/>
          <w:szCs w:val="28"/>
        </w:rPr>
        <w:t xml:space="preserve"> a </w:t>
      </w:r>
      <w:proofErr w:type="spellStart"/>
      <w:r w:rsidRPr="004234AE">
        <w:rPr>
          <w:rFonts w:ascii="Cambria" w:hAnsi="Cambria"/>
          <w:sz w:val="28"/>
          <w:szCs w:val="28"/>
        </w:rPr>
        <w:t>stresului</w:t>
      </w:r>
      <w:proofErr w:type="spellEnd"/>
      <w:r w:rsidRPr="004234AE">
        <w:rPr>
          <w:rFonts w:ascii="Cambria" w:hAnsi="Cambria"/>
          <w:sz w:val="28"/>
          <w:szCs w:val="28"/>
        </w:rPr>
        <w:t>.</w:t>
      </w:r>
    </w:p>
    <w:p w14:paraId="654FD451" w14:textId="77777777" w:rsidR="000A1A75" w:rsidRPr="00DC1B50" w:rsidRDefault="001A44B2" w:rsidP="000A1A75">
      <w:pPr>
        <w:spacing w:after="0"/>
        <w:ind w:firstLine="720"/>
        <w:jc w:val="both"/>
        <w:rPr>
          <w:rFonts w:ascii="Cambria" w:hAnsi="Cambria"/>
          <w:sz w:val="28"/>
          <w:szCs w:val="28"/>
        </w:rPr>
      </w:pPr>
      <w:r w:rsidRPr="00DC1B50">
        <w:rPr>
          <w:rFonts w:ascii="Cambria" w:hAnsi="Cambria"/>
          <w:sz w:val="28"/>
          <w:szCs w:val="28"/>
        </w:rPr>
        <w:t xml:space="preserve">Sunt </w:t>
      </w:r>
      <w:proofErr w:type="spellStart"/>
      <w:r w:rsidRPr="00DC1B50">
        <w:rPr>
          <w:rFonts w:ascii="Cambria" w:hAnsi="Cambria"/>
          <w:sz w:val="28"/>
          <w:szCs w:val="28"/>
        </w:rPr>
        <w:t>aplicabile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prevederile</w:t>
      </w:r>
      <w:proofErr w:type="spellEnd"/>
      <w:r w:rsidRPr="00DC1B50">
        <w:rPr>
          <w:rFonts w:ascii="Cambria" w:hAnsi="Cambria"/>
          <w:sz w:val="28"/>
          <w:szCs w:val="28"/>
        </w:rPr>
        <w:t xml:space="preserve"> art. 129 </w:t>
      </w:r>
      <w:proofErr w:type="spellStart"/>
      <w:r w:rsidRPr="00DC1B50">
        <w:rPr>
          <w:rFonts w:ascii="Cambria" w:hAnsi="Cambria"/>
          <w:sz w:val="28"/>
          <w:szCs w:val="28"/>
        </w:rPr>
        <w:t>alin</w:t>
      </w:r>
      <w:proofErr w:type="spellEnd"/>
      <w:r w:rsidRPr="00DC1B50">
        <w:rPr>
          <w:rFonts w:ascii="Cambria" w:hAnsi="Cambria"/>
          <w:sz w:val="28"/>
          <w:szCs w:val="28"/>
        </w:rPr>
        <w:t xml:space="preserve">. (2) lit. e), </w:t>
      </w:r>
      <w:proofErr w:type="spellStart"/>
      <w:r w:rsidRPr="00DC1B50">
        <w:rPr>
          <w:rFonts w:ascii="Cambria" w:hAnsi="Cambria"/>
          <w:sz w:val="28"/>
          <w:szCs w:val="28"/>
        </w:rPr>
        <w:t>alin</w:t>
      </w:r>
      <w:proofErr w:type="spellEnd"/>
      <w:r w:rsidRPr="00DC1B50">
        <w:rPr>
          <w:rFonts w:ascii="Cambria" w:hAnsi="Cambria"/>
          <w:sz w:val="28"/>
          <w:szCs w:val="28"/>
        </w:rPr>
        <w:t>.  9 lit. a</w:t>
      </w:r>
      <w:proofErr w:type="gramStart"/>
      <w:r w:rsidRPr="00DC1B50">
        <w:rPr>
          <w:rFonts w:ascii="Cambria" w:hAnsi="Cambria"/>
          <w:sz w:val="28"/>
          <w:szCs w:val="28"/>
        </w:rPr>
        <w:t>),  art.</w:t>
      </w:r>
      <w:proofErr w:type="gramEnd"/>
      <w:r w:rsidRPr="00DC1B50">
        <w:rPr>
          <w:rFonts w:ascii="Cambria" w:hAnsi="Cambria"/>
          <w:sz w:val="28"/>
          <w:szCs w:val="28"/>
        </w:rPr>
        <w:t xml:space="preserve"> 139 </w:t>
      </w:r>
      <w:proofErr w:type="spellStart"/>
      <w:r w:rsidRPr="00DC1B50">
        <w:rPr>
          <w:rFonts w:ascii="Cambria" w:hAnsi="Cambria"/>
          <w:sz w:val="28"/>
          <w:szCs w:val="28"/>
        </w:rPr>
        <w:t>alin</w:t>
      </w:r>
      <w:proofErr w:type="spellEnd"/>
      <w:r w:rsidRPr="00DC1B50">
        <w:rPr>
          <w:rFonts w:ascii="Cambria" w:hAnsi="Cambria"/>
          <w:sz w:val="28"/>
          <w:szCs w:val="28"/>
        </w:rPr>
        <w:t xml:space="preserve">. (3) lit. f) </w:t>
      </w:r>
      <w:proofErr w:type="spellStart"/>
      <w:r w:rsidRPr="00DC1B50">
        <w:rPr>
          <w:rFonts w:ascii="Cambria" w:hAnsi="Cambria"/>
          <w:sz w:val="28"/>
          <w:szCs w:val="28"/>
        </w:rPr>
        <w:t>şi</w:t>
      </w:r>
      <w:proofErr w:type="spellEnd"/>
      <w:r w:rsidRPr="00DC1B50">
        <w:rPr>
          <w:rFonts w:ascii="Cambria" w:hAnsi="Cambria"/>
          <w:sz w:val="28"/>
          <w:szCs w:val="28"/>
        </w:rPr>
        <w:t xml:space="preserve"> art. 196 </w:t>
      </w:r>
      <w:proofErr w:type="spellStart"/>
      <w:r w:rsidRPr="00DC1B50">
        <w:rPr>
          <w:rFonts w:ascii="Cambria" w:hAnsi="Cambria"/>
          <w:sz w:val="28"/>
          <w:szCs w:val="28"/>
        </w:rPr>
        <w:t>alin</w:t>
      </w:r>
      <w:proofErr w:type="spellEnd"/>
      <w:r w:rsidRPr="00DC1B50">
        <w:rPr>
          <w:rFonts w:ascii="Cambria" w:hAnsi="Cambria"/>
          <w:sz w:val="28"/>
          <w:szCs w:val="28"/>
        </w:rPr>
        <w:t xml:space="preserve">. 1 lit. a) din </w:t>
      </w:r>
      <w:proofErr w:type="spellStart"/>
      <w:r w:rsidRPr="00DC1B50">
        <w:rPr>
          <w:rFonts w:ascii="Cambria" w:hAnsi="Cambria"/>
          <w:sz w:val="28"/>
          <w:szCs w:val="28"/>
        </w:rPr>
        <w:t>Ordonanţa</w:t>
      </w:r>
      <w:proofErr w:type="spellEnd"/>
      <w:r w:rsidRPr="00DC1B50">
        <w:rPr>
          <w:rFonts w:ascii="Cambria" w:hAnsi="Cambria"/>
          <w:sz w:val="28"/>
          <w:szCs w:val="28"/>
        </w:rPr>
        <w:t xml:space="preserve"> de </w:t>
      </w:r>
      <w:proofErr w:type="spellStart"/>
      <w:r w:rsidRPr="00DC1B50">
        <w:rPr>
          <w:rFonts w:ascii="Cambria" w:hAnsi="Cambria"/>
          <w:sz w:val="28"/>
          <w:szCs w:val="28"/>
        </w:rPr>
        <w:t>Urgenţă</w:t>
      </w:r>
      <w:proofErr w:type="spellEnd"/>
      <w:r w:rsidRPr="00DC1B50">
        <w:rPr>
          <w:rFonts w:ascii="Cambria" w:hAnsi="Cambria"/>
          <w:sz w:val="28"/>
          <w:szCs w:val="28"/>
        </w:rPr>
        <w:t xml:space="preserve"> a </w:t>
      </w:r>
      <w:proofErr w:type="spellStart"/>
      <w:r w:rsidRPr="00DC1B50">
        <w:rPr>
          <w:rFonts w:ascii="Cambria" w:hAnsi="Cambria"/>
          <w:sz w:val="28"/>
          <w:szCs w:val="28"/>
        </w:rPr>
        <w:t>Guvernului</w:t>
      </w:r>
      <w:proofErr w:type="spellEnd"/>
      <w:r w:rsidRPr="00DC1B50">
        <w:rPr>
          <w:rFonts w:ascii="Cambria" w:hAnsi="Cambria"/>
          <w:sz w:val="28"/>
          <w:szCs w:val="28"/>
        </w:rPr>
        <w:t xml:space="preserve"> nr. 57/2019 </w:t>
      </w:r>
      <w:proofErr w:type="spellStart"/>
      <w:r w:rsidRPr="00DC1B50">
        <w:rPr>
          <w:rFonts w:ascii="Cambria" w:hAnsi="Cambria"/>
          <w:sz w:val="28"/>
          <w:szCs w:val="28"/>
        </w:rPr>
        <w:t>privind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Codul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administrativ</w:t>
      </w:r>
      <w:proofErr w:type="spellEnd"/>
      <w:r w:rsidRPr="00DC1B50">
        <w:rPr>
          <w:rFonts w:ascii="Cambria" w:hAnsi="Cambria"/>
          <w:sz w:val="28"/>
          <w:szCs w:val="28"/>
        </w:rPr>
        <w:t xml:space="preserve">. </w:t>
      </w:r>
    </w:p>
    <w:p w14:paraId="159E49A4" w14:textId="77777777" w:rsidR="004234AE" w:rsidRDefault="001A44B2" w:rsidP="004234AE">
      <w:pPr>
        <w:spacing w:after="0"/>
        <w:ind w:firstLine="720"/>
        <w:jc w:val="both"/>
        <w:rPr>
          <w:rFonts w:ascii="Cambria" w:hAnsi="Cambria"/>
          <w:sz w:val="28"/>
          <w:szCs w:val="28"/>
        </w:rPr>
      </w:pPr>
      <w:proofErr w:type="spellStart"/>
      <w:r w:rsidRPr="00DC1B50">
        <w:rPr>
          <w:rFonts w:ascii="Cambria" w:hAnsi="Cambria"/>
          <w:sz w:val="28"/>
          <w:szCs w:val="28"/>
        </w:rPr>
        <w:t>Pentru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considerentele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mai</w:t>
      </w:r>
      <w:proofErr w:type="spellEnd"/>
      <w:r w:rsidRPr="00DC1B50">
        <w:rPr>
          <w:rFonts w:ascii="Cambria" w:hAnsi="Cambria"/>
          <w:sz w:val="28"/>
          <w:szCs w:val="28"/>
        </w:rPr>
        <w:t xml:space="preserve"> sus </w:t>
      </w:r>
      <w:proofErr w:type="spellStart"/>
      <w:r w:rsidRPr="00DC1B50">
        <w:rPr>
          <w:rFonts w:ascii="Cambria" w:hAnsi="Cambria"/>
          <w:sz w:val="28"/>
          <w:szCs w:val="28"/>
        </w:rPr>
        <w:t>arătate</w:t>
      </w:r>
      <w:proofErr w:type="spellEnd"/>
      <w:r w:rsidRPr="00DC1B50">
        <w:rPr>
          <w:rFonts w:ascii="Cambria" w:hAnsi="Cambria"/>
          <w:sz w:val="28"/>
          <w:szCs w:val="28"/>
        </w:rPr>
        <w:t xml:space="preserve">, </w:t>
      </w:r>
      <w:proofErr w:type="spellStart"/>
      <w:r w:rsidRPr="00DC1B50">
        <w:rPr>
          <w:rFonts w:ascii="Cambria" w:hAnsi="Cambria"/>
          <w:sz w:val="28"/>
          <w:szCs w:val="28"/>
        </w:rPr>
        <w:t>proiectul</w:t>
      </w:r>
      <w:proofErr w:type="spellEnd"/>
      <w:r w:rsidRPr="00DC1B50">
        <w:rPr>
          <w:rFonts w:ascii="Cambria" w:hAnsi="Cambria"/>
          <w:sz w:val="28"/>
          <w:szCs w:val="28"/>
        </w:rPr>
        <w:t xml:space="preserve"> de </w:t>
      </w:r>
      <w:proofErr w:type="spellStart"/>
      <w:r w:rsidRPr="00DC1B50">
        <w:rPr>
          <w:rFonts w:ascii="Cambria" w:hAnsi="Cambria"/>
          <w:sz w:val="28"/>
          <w:szCs w:val="28"/>
        </w:rPr>
        <w:t>hotărâre</w:t>
      </w:r>
      <w:proofErr w:type="spellEnd"/>
      <w:r w:rsidRPr="00DC1B50">
        <w:rPr>
          <w:rFonts w:ascii="Cambria" w:hAnsi="Cambria"/>
          <w:sz w:val="28"/>
          <w:szCs w:val="28"/>
        </w:rPr>
        <w:t xml:space="preserve"> se </w:t>
      </w:r>
      <w:proofErr w:type="spellStart"/>
      <w:r w:rsidRPr="00DC1B50">
        <w:rPr>
          <w:rFonts w:ascii="Cambria" w:hAnsi="Cambria"/>
          <w:sz w:val="28"/>
          <w:szCs w:val="28"/>
        </w:rPr>
        <w:t>încadrează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în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prevederile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legale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în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vigoare</w:t>
      </w:r>
      <w:proofErr w:type="spellEnd"/>
      <w:r w:rsidRPr="00DC1B50">
        <w:rPr>
          <w:rFonts w:ascii="Cambria" w:hAnsi="Cambria"/>
          <w:sz w:val="28"/>
          <w:szCs w:val="28"/>
        </w:rPr>
        <w:t>.</w:t>
      </w:r>
    </w:p>
    <w:p w14:paraId="1994FA0B" w14:textId="5D921EE7" w:rsidR="00FF5F88" w:rsidRPr="00DC1B50" w:rsidRDefault="001A44B2" w:rsidP="004234AE">
      <w:pPr>
        <w:spacing w:after="0"/>
        <w:ind w:firstLine="720"/>
        <w:jc w:val="both"/>
        <w:rPr>
          <w:rFonts w:ascii="Cambria" w:hAnsi="Cambria"/>
          <w:sz w:val="28"/>
          <w:szCs w:val="28"/>
        </w:rPr>
      </w:pPr>
      <w:proofErr w:type="spellStart"/>
      <w:r w:rsidRPr="00DC1B50">
        <w:rPr>
          <w:rFonts w:ascii="Cambria" w:hAnsi="Cambria"/>
          <w:sz w:val="28"/>
          <w:szCs w:val="28"/>
        </w:rPr>
        <w:t>În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consecinţă</w:t>
      </w:r>
      <w:proofErr w:type="spellEnd"/>
      <w:r w:rsidRPr="00DC1B50">
        <w:rPr>
          <w:rFonts w:ascii="Cambria" w:hAnsi="Cambria"/>
          <w:sz w:val="28"/>
          <w:szCs w:val="28"/>
        </w:rPr>
        <w:t xml:space="preserve">, </w:t>
      </w:r>
      <w:proofErr w:type="spellStart"/>
      <w:r w:rsidRPr="00DC1B50">
        <w:rPr>
          <w:rFonts w:ascii="Cambria" w:hAnsi="Cambria"/>
          <w:sz w:val="28"/>
          <w:szCs w:val="28"/>
        </w:rPr>
        <w:t>p</w:t>
      </w:r>
      <w:r w:rsidR="00FF5F88" w:rsidRPr="00DC1B50">
        <w:rPr>
          <w:rFonts w:ascii="Cambria" w:hAnsi="Cambria"/>
          <w:sz w:val="28"/>
          <w:szCs w:val="28"/>
        </w:rPr>
        <w:t>roiectul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de </w:t>
      </w:r>
      <w:proofErr w:type="spellStart"/>
      <w:r w:rsidR="00FF5F88" w:rsidRPr="00DC1B50">
        <w:rPr>
          <w:rFonts w:ascii="Cambria" w:hAnsi="Cambria"/>
          <w:sz w:val="28"/>
          <w:szCs w:val="28"/>
        </w:rPr>
        <w:t>hotărâre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FF5F88" w:rsidRPr="00DC1B50">
        <w:rPr>
          <w:rFonts w:ascii="Cambria" w:hAnsi="Cambria"/>
          <w:sz w:val="28"/>
          <w:szCs w:val="28"/>
        </w:rPr>
        <w:t>privind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FF5F88" w:rsidRPr="00DC1B50">
        <w:rPr>
          <w:rFonts w:ascii="Cambria" w:hAnsi="Cambria"/>
          <w:sz w:val="28"/>
          <w:szCs w:val="28"/>
        </w:rPr>
        <w:t>aprobarea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Parteneriatului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pentru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Dezvoltare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Locală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între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Unitatea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Administrativ-Teritorială</w:t>
      </w:r>
      <w:proofErr w:type="spellEnd"/>
      <w:r w:rsidR="004234AE">
        <w:rPr>
          <w:rFonts w:ascii="Cambria" w:hAnsi="Cambria"/>
          <w:sz w:val="28"/>
          <w:szCs w:val="28"/>
        </w:rPr>
        <w:t xml:space="preserve"> Satu Mare </w:t>
      </w:r>
      <w:proofErr w:type="spellStart"/>
      <w:r w:rsidR="004234AE">
        <w:rPr>
          <w:rFonts w:ascii="Cambria" w:hAnsi="Cambria"/>
          <w:sz w:val="28"/>
          <w:szCs w:val="28"/>
        </w:rPr>
        <w:t>şi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Societatea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Naţională</w:t>
      </w:r>
      <w:proofErr w:type="spellEnd"/>
      <w:r w:rsid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="004234AE">
        <w:rPr>
          <w:rFonts w:ascii="Cambria" w:hAnsi="Cambria"/>
          <w:sz w:val="28"/>
          <w:szCs w:val="28"/>
        </w:rPr>
        <w:t>Cruce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Roşie</w:t>
      </w:r>
      <w:proofErr w:type="spellEnd"/>
      <w:r w:rsidR="004234AE">
        <w:rPr>
          <w:rFonts w:ascii="Cambria" w:hAnsi="Cambria"/>
          <w:sz w:val="28"/>
          <w:szCs w:val="28"/>
        </w:rPr>
        <w:t xml:space="preserve"> din </w:t>
      </w:r>
      <w:proofErr w:type="spellStart"/>
      <w:r w:rsidR="004234AE">
        <w:rPr>
          <w:rFonts w:ascii="Cambria" w:hAnsi="Cambria"/>
          <w:sz w:val="28"/>
          <w:szCs w:val="28"/>
        </w:rPr>
        <w:t>România</w:t>
      </w:r>
      <w:proofErr w:type="spellEnd"/>
      <w:r w:rsidR="004234AE">
        <w:rPr>
          <w:rFonts w:ascii="Cambria" w:hAnsi="Cambria"/>
          <w:sz w:val="28"/>
          <w:szCs w:val="28"/>
        </w:rPr>
        <w:t xml:space="preserve">, </w:t>
      </w:r>
      <w:proofErr w:type="spellStart"/>
      <w:r w:rsidR="004234AE">
        <w:rPr>
          <w:rFonts w:ascii="Cambria" w:hAnsi="Cambria"/>
          <w:sz w:val="28"/>
          <w:szCs w:val="28"/>
        </w:rPr>
        <w:t>filiala</w:t>
      </w:r>
      <w:proofErr w:type="spellEnd"/>
      <w:r w:rsidR="004234AE">
        <w:rPr>
          <w:rFonts w:ascii="Cambria" w:hAnsi="Cambria"/>
          <w:sz w:val="28"/>
          <w:szCs w:val="28"/>
        </w:rPr>
        <w:t xml:space="preserve"> Satu Mare, precum </w:t>
      </w:r>
      <w:proofErr w:type="spellStart"/>
      <w:r w:rsidR="004234AE">
        <w:rPr>
          <w:rFonts w:ascii="Cambria" w:hAnsi="Cambria"/>
          <w:sz w:val="28"/>
          <w:szCs w:val="28"/>
        </w:rPr>
        <w:t>şi</w:t>
      </w:r>
      <w:proofErr w:type="spellEnd"/>
      <w:r w:rsidR="004234AE">
        <w:rPr>
          <w:rFonts w:ascii="Cambria" w:hAnsi="Cambria"/>
          <w:sz w:val="28"/>
          <w:szCs w:val="28"/>
        </w:rPr>
        <w:t xml:space="preserve"> a </w:t>
      </w:r>
      <w:proofErr w:type="spellStart"/>
      <w:r w:rsidR="004234AE">
        <w:rPr>
          <w:rFonts w:ascii="Cambria" w:hAnsi="Cambria"/>
          <w:sz w:val="28"/>
          <w:szCs w:val="28"/>
        </w:rPr>
        <w:t>Regulamentului</w:t>
      </w:r>
      <w:proofErr w:type="spellEnd"/>
      <w:r w:rsidR="004234AE">
        <w:rPr>
          <w:rFonts w:ascii="Cambria" w:hAnsi="Cambria"/>
          <w:sz w:val="28"/>
          <w:szCs w:val="28"/>
        </w:rPr>
        <w:t xml:space="preserve"> de </w:t>
      </w:r>
      <w:proofErr w:type="spellStart"/>
      <w:r w:rsidR="004234AE">
        <w:rPr>
          <w:rFonts w:ascii="Cambria" w:hAnsi="Cambria"/>
          <w:sz w:val="28"/>
          <w:szCs w:val="28"/>
        </w:rPr>
        <w:t>organizare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şi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funcţionare</w:t>
      </w:r>
      <w:proofErr w:type="spellEnd"/>
      <w:r w:rsidR="004234AE">
        <w:rPr>
          <w:rFonts w:ascii="Cambria" w:hAnsi="Cambria"/>
          <w:sz w:val="28"/>
          <w:szCs w:val="28"/>
        </w:rPr>
        <w:t xml:space="preserve"> a </w:t>
      </w:r>
      <w:proofErr w:type="spellStart"/>
      <w:r w:rsidR="004234AE">
        <w:rPr>
          <w:rFonts w:ascii="Cambria" w:hAnsi="Cambria"/>
          <w:sz w:val="28"/>
          <w:szCs w:val="28"/>
        </w:rPr>
        <w:t>Parteneriatului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pentru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Dezvoltare</w:t>
      </w:r>
      <w:proofErr w:type="spellEnd"/>
      <w:r w:rsidR="004234AE">
        <w:rPr>
          <w:rFonts w:ascii="Cambria" w:hAnsi="Cambria"/>
          <w:sz w:val="28"/>
          <w:szCs w:val="28"/>
        </w:rPr>
        <w:t xml:space="preserve"> </w:t>
      </w:r>
      <w:proofErr w:type="spellStart"/>
      <w:r w:rsidR="004234AE">
        <w:rPr>
          <w:rFonts w:ascii="Cambria" w:hAnsi="Cambria"/>
          <w:sz w:val="28"/>
          <w:szCs w:val="28"/>
        </w:rPr>
        <w:t>Locală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, se </w:t>
      </w:r>
      <w:proofErr w:type="spellStart"/>
      <w:r w:rsidR="00FF5F88" w:rsidRPr="00DC1B50">
        <w:rPr>
          <w:rFonts w:ascii="Cambria" w:hAnsi="Cambria"/>
          <w:sz w:val="28"/>
          <w:szCs w:val="28"/>
        </w:rPr>
        <w:t>înaintează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="00FF5F88" w:rsidRPr="00DC1B50">
        <w:rPr>
          <w:rFonts w:ascii="Cambria" w:hAnsi="Cambria"/>
          <w:sz w:val="28"/>
          <w:szCs w:val="28"/>
        </w:rPr>
        <w:t>Consiliului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Local al </w:t>
      </w:r>
      <w:proofErr w:type="spellStart"/>
      <w:r w:rsidR="00FF5F88" w:rsidRPr="00DC1B50">
        <w:rPr>
          <w:rFonts w:ascii="Cambria" w:hAnsi="Cambria"/>
          <w:sz w:val="28"/>
          <w:szCs w:val="28"/>
        </w:rPr>
        <w:t>Municipiului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Satu Mare cu </w:t>
      </w:r>
      <w:proofErr w:type="spellStart"/>
      <w:r w:rsidR="00FF5F88" w:rsidRPr="00DC1B50">
        <w:rPr>
          <w:rFonts w:ascii="Cambria" w:hAnsi="Cambria"/>
          <w:sz w:val="28"/>
          <w:szCs w:val="28"/>
        </w:rPr>
        <w:t>propunere</w:t>
      </w:r>
      <w:proofErr w:type="spellEnd"/>
      <w:r w:rsidR="00FF5F88" w:rsidRPr="00DC1B50">
        <w:rPr>
          <w:rFonts w:ascii="Cambria" w:hAnsi="Cambria"/>
          <w:sz w:val="28"/>
          <w:szCs w:val="28"/>
        </w:rPr>
        <w:t xml:space="preserve"> de </w:t>
      </w:r>
      <w:proofErr w:type="spellStart"/>
      <w:r w:rsidR="00FF5F88" w:rsidRPr="00DC1B50">
        <w:rPr>
          <w:rFonts w:ascii="Cambria" w:hAnsi="Cambria"/>
          <w:sz w:val="28"/>
          <w:szCs w:val="28"/>
        </w:rPr>
        <w:t>aprobare</w:t>
      </w:r>
      <w:proofErr w:type="spellEnd"/>
      <w:r w:rsidR="00FF5F88" w:rsidRPr="00DC1B50">
        <w:rPr>
          <w:rFonts w:ascii="Cambria" w:hAnsi="Cambria"/>
          <w:sz w:val="28"/>
          <w:szCs w:val="28"/>
        </w:rPr>
        <w:t>.</w:t>
      </w:r>
    </w:p>
    <w:p w14:paraId="4E9C3A4B" w14:textId="5A751E5E" w:rsidR="00BC60DC" w:rsidRPr="00DC1B50" w:rsidRDefault="00BC60DC" w:rsidP="00FF5F88">
      <w:pPr>
        <w:spacing w:after="0"/>
        <w:jc w:val="both"/>
        <w:rPr>
          <w:rFonts w:ascii="Cambria" w:hAnsi="Cambria"/>
          <w:sz w:val="28"/>
          <w:szCs w:val="28"/>
        </w:rPr>
      </w:pPr>
    </w:p>
    <w:p w14:paraId="5C633C6F" w14:textId="19AC73E1" w:rsidR="00BC60DC" w:rsidRPr="00DC1B50" w:rsidRDefault="00BC60DC" w:rsidP="00195F40">
      <w:pPr>
        <w:spacing w:after="0"/>
        <w:jc w:val="both"/>
        <w:rPr>
          <w:rFonts w:ascii="Cambria" w:hAnsi="Cambria"/>
          <w:sz w:val="28"/>
          <w:szCs w:val="28"/>
        </w:rPr>
      </w:pPr>
    </w:p>
    <w:p w14:paraId="07E63D02" w14:textId="77777777" w:rsidR="001A44B2" w:rsidRPr="00DC1B50" w:rsidRDefault="001A44B2" w:rsidP="00195F40">
      <w:pPr>
        <w:spacing w:after="0"/>
        <w:jc w:val="both"/>
        <w:rPr>
          <w:rFonts w:ascii="Cambria" w:hAnsi="Cambria"/>
          <w:sz w:val="28"/>
          <w:szCs w:val="28"/>
        </w:rPr>
      </w:pPr>
    </w:p>
    <w:p w14:paraId="0756019A" w14:textId="77777777" w:rsidR="00FF5F88" w:rsidRPr="00DC1B50" w:rsidRDefault="00FF5F88" w:rsidP="009A0DFC">
      <w:pPr>
        <w:spacing w:after="0"/>
        <w:jc w:val="both"/>
        <w:rPr>
          <w:rFonts w:ascii="Cambria" w:hAnsi="Cambria"/>
          <w:sz w:val="28"/>
          <w:szCs w:val="28"/>
        </w:rPr>
      </w:pPr>
    </w:p>
    <w:p w14:paraId="0B28AD5B" w14:textId="1DB8C3ED" w:rsidR="00A73A74" w:rsidRPr="00DC1B50" w:rsidRDefault="00FF5F88" w:rsidP="004234AE">
      <w:pPr>
        <w:spacing w:after="0"/>
        <w:jc w:val="center"/>
        <w:rPr>
          <w:rFonts w:ascii="Cambria" w:hAnsi="Cambria"/>
          <w:sz w:val="28"/>
          <w:szCs w:val="28"/>
        </w:rPr>
      </w:pPr>
      <w:proofErr w:type="spellStart"/>
      <w:r w:rsidRPr="00DC1B50">
        <w:rPr>
          <w:rFonts w:ascii="Cambria" w:hAnsi="Cambria"/>
          <w:sz w:val="28"/>
          <w:szCs w:val="28"/>
        </w:rPr>
        <w:t>Șef</w:t>
      </w:r>
      <w:proofErr w:type="spellEnd"/>
      <w:r w:rsidRPr="00DC1B50">
        <w:rPr>
          <w:rFonts w:ascii="Cambria" w:hAnsi="Cambria"/>
          <w:sz w:val="28"/>
          <w:szCs w:val="28"/>
        </w:rPr>
        <w:t xml:space="preserve"> </w:t>
      </w:r>
      <w:proofErr w:type="spellStart"/>
      <w:r w:rsidRPr="00DC1B50">
        <w:rPr>
          <w:rFonts w:ascii="Cambria" w:hAnsi="Cambria"/>
          <w:sz w:val="28"/>
          <w:szCs w:val="28"/>
        </w:rPr>
        <w:t>serviciu</w:t>
      </w:r>
      <w:proofErr w:type="spellEnd"/>
      <w:r w:rsidR="001D6D04" w:rsidRPr="00DC1B50">
        <w:rPr>
          <w:rFonts w:ascii="Cambria" w:hAnsi="Cambria"/>
          <w:sz w:val="28"/>
          <w:szCs w:val="28"/>
        </w:rPr>
        <w:t xml:space="preserve"> </w:t>
      </w:r>
      <w:r w:rsidR="001A44B2" w:rsidRPr="00DC1B50">
        <w:rPr>
          <w:rFonts w:ascii="Cambria" w:hAnsi="Cambria"/>
          <w:sz w:val="28"/>
          <w:szCs w:val="28"/>
        </w:rPr>
        <w:t>juridic</w:t>
      </w:r>
    </w:p>
    <w:p w14:paraId="7801D1F8" w14:textId="5EFB6D85" w:rsidR="003A0AAB" w:rsidRPr="00DC1B50" w:rsidRDefault="00FF5F88" w:rsidP="004234AE">
      <w:pPr>
        <w:pStyle w:val="PlainText"/>
        <w:jc w:val="center"/>
        <w:rPr>
          <w:rFonts w:ascii="Cambria" w:hAnsi="Cambria" w:cs="Times New Roman"/>
          <w:sz w:val="28"/>
          <w:szCs w:val="28"/>
        </w:rPr>
      </w:pPr>
      <w:r w:rsidRPr="00DC1B50">
        <w:rPr>
          <w:rFonts w:ascii="Cambria" w:hAnsi="Cambria" w:cs="Times New Roman"/>
          <w:sz w:val="28"/>
          <w:szCs w:val="28"/>
        </w:rPr>
        <w:t>Mustea Bianca Laura</w:t>
      </w:r>
    </w:p>
    <w:sectPr w:rsidR="003A0AAB" w:rsidRPr="00DC1B50" w:rsidSect="004234AE">
      <w:pgSz w:w="12240" w:h="15840"/>
      <w:pgMar w:top="1418" w:right="1325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003489" w14:textId="77777777" w:rsidR="000030D5" w:rsidRDefault="000030D5" w:rsidP="0011506A">
      <w:pPr>
        <w:spacing w:after="0" w:line="240" w:lineRule="auto"/>
      </w:pPr>
      <w:r>
        <w:separator/>
      </w:r>
    </w:p>
  </w:endnote>
  <w:endnote w:type="continuationSeparator" w:id="0">
    <w:p w14:paraId="2D9850FC" w14:textId="77777777" w:rsidR="000030D5" w:rsidRDefault="000030D5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4EDA5" w14:textId="77777777" w:rsidR="000030D5" w:rsidRDefault="000030D5" w:rsidP="0011506A">
      <w:pPr>
        <w:spacing w:after="0" w:line="240" w:lineRule="auto"/>
      </w:pPr>
      <w:r>
        <w:separator/>
      </w:r>
    </w:p>
  </w:footnote>
  <w:footnote w:type="continuationSeparator" w:id="0">
    <w:p w14:paraId="0B4C3398" w14:textId="77777777" w:rsidR="000030D5" w:rsidRDefault="000030D5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95E8B"/>
    <w:multiLevelType w:val="hybridMultilevel"/>
    <w:tmpl w:val="67163B64"/>
    <w:lvl w:ilvl="0" w:tplc="4A7CC8C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073DF"/>
    <w:multiLevelType w:val="multilevel"/>
    <w:tmpl w:val="FE6AD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C8252D"/>
    <w:multiLevelType w:val="hybridMultilevel"/>
    <w:tmpl w:val="D46E3B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55A9F"/>
    <w:multiLevelType w:val="multilevel"/>
    <w:tmpl w:val="AF0A9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A0C7E"/>
    <w:multiLevelType w:val="multilevel"/>
    <w:tmpl w:val="BA365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307418"/>
    <w:multiLevelType w:val="hybridMultilevel"/>
    <w:tmpl w:val="96A003E8"/>
    <w:lvl w:ilvl="0" w:tplc="932ECD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94207"/>
    <w:multiLevelType w:val="multilevel"/>
    <w:tmpl w:val="7E16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2916DA"/>
    <w:multiLevelType w:val="hybridMultilevel"/>
    <w:tmpl w:val="AC12B11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5"/>
  </w:num>
  <w:num w:numId="5">
    <w:abstractNumId w:val="4"/>
  </w:num>
  <w:num w:numId="6">
    <w:abstractNumId w:val="7"/>
  </w:num>
  <w:num w:numId="7">
    <w:abstractNumId w:val="11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30D5"/>
    <w:rsid w:val="00021BE9"/>
    <w:rsid w:val="000268E2"/>
    <w:rsid w:val="0003450D"/>
    <w:rsid w:val="00041F27"/>
    <w:rsid w:val="000A1A75"/>
    <w:rsid w:val="000B2A5A"/>
    <w:rsid w:val="000E00C1"/>
    <w:rsid w:val="000E4B36"/>
    <w:rsid w:val="00100D79"/>
    <w:rsid w:val="0011506A"/>
    <w:rsid w:val="00121F18"/>
    <w:rsid w:val="0012469E"/>
    <w:rsid w:val="001255D2"/>
    <w:rsid w:val="00141B51"/>
    <w:rsid w:val="00165CF5"/>
    <w:rsid w:val="00167326"/>
    <w:rsid w:val="001935D7"/>
    <w:rsid w:val="00195F40"/>
    <w:rsid w:val="00197734"/>
    <w:rsid w:val="001A44B2"/>
    <w:rsid w:val="001B16F7"/>
    <w:rsid w:val="001D6D04"/>
    <w:rsid w:val="0023220D"/>
    <w:rsid w:val="00244C7C"/>
    <w:rsid w:val="00253F20"/>
    <w:rsid w:val="002C2E3A"/>
    <w:rsid w:val="002E1760"/>
    <w:rsid w:val="002E49F7"/>
    <w:rsid w:val="003271D7"/>
    <w:rsid w:val="0033061B"/>
    <w:rsid w:val="003323AD"/>
    <w:rsid w:val="00347E2B"/>
    <w:rsid w:val="00374884"/>
    <w:rsid w:val="00381BE2"/>
    <w:rsid w:val="0039574B"/>
    <w:rsid w:val="003A0AAB"/>
    <w:rsid w:val="003B5B29"/>
    <w:rsid w:val="003B604D"/>
    <w:rsid w:val="003B6AB4"/>
    <w:rsid w:val="003C0545"/>
    <w:rsid w:val="003F4570"/>
    <w:rsid w:val="0041269B"/>
    <w:rsid w:val="004234AE"/>
    <w:rsid w:val="00455A5A"/>
    <w:rsid w:val="004C29AD"/>
    <w:rsid w:val="004E5EFF"/>
    <w:rsid w:val="004F495F"/>
    <w:rsid w:val="00510624"/>
    <w:rsid w:val="0052196D"/>
    <w:rsid w:val="00527EF2"/>
    <w:rsid w:val="005309BE"/>
    <w:rsid w:val="005430E2"/>
    <w:rsid w:val="005450CF"/>
    <w:rsid w:val="005460E0"/>
    <w:rsid w:val="0056264A"/>
    <w:rsid w:val="00564BA3"/>
    <w:rsid w:val="00571688"/>
    <w:rsid w:val="005A2E33"/>
    <w:rsid w:val="005C014E"/>
    <w:rsid w:val="005C1A09"/>
    <w:rsid w:val="005E4927"/>
    <w:rsid w:val="005E50C8"/>
    <w:rsid w:val="005E521B"/>
    <w:rsid w:val="005F29DB"/>
    <w:rsid w:val="0061180A"/>
    <w:rsid w:val="006312CA"/>
    <w:rsid w:val="00690489"/>
    <w:rsid w:val="006A4013"/>
    <w:rsid w:val="006A6270"/>
    <w:rsid w:val="006B3AC4"/>
    <w:rsid w:val="006D0F17"/>
    <w:rsid w:val="006D7D47"/>
    <w:rsid w:val="007018DE"/>
    <w:rsid w:val="00713E1F"/>
    <w:rsid w:val="00722837"/>
    <w:rsid w:val="00780DA8"/>
    <w:rsid w:val="00787EE9"/>
    <w:rsid w:val="00793E3A"/>
    <w:rsid w:val="007C23BA"/>
    <w:rsid w:val="007E19F9"/>
    <w:rsid w:val="007F27B4"/>
    <w:rsid w:val="007F5953"/>
    <w:rsid w:val="007F693F"/>
    <w:rsid w:val="00817751"/>
    <w:rsid w:val="00820424"/>
    <w:rsid w:val="0083133C"/>
    <w:rsid w:val="00837AE1"/>
    <w:rsid w:val="008508EC"/>
    <w:rsid w:val="00853497"/>
    <w:rsid w:val="00867D8B"/>
    <w:rsid w:val="008A1469"/>
    <w:rsid w:val="008E13B6"/>
    <w:rsid w:val="009035DD"/>
    <w:rsid w:val="009349AD"/>
    <w:rsid w:val="00961B06"/>
    <w:rsid w:val="00962443"/>
    <w:rsid w:val="0097522F"/>
    <w:rsid w:val="00984001"/>
    <w:rsid w:val="009A0DFC"/>
    <w:rsid w:val="009C0A99"/>
    <w:rsid w:val="009E1994"/>
    <w:rsid w:val="00A051F4"/>
    <w:rsid w:val="00A05DF9"/>
    <w:rsid w:val="00A0690F"/>
    <w:rsid w:val="00A21C9E"/>
    <w:rsid w:val="00A30534"/>
    <w:rsid w:val="00A37448"/>
    <w:rsid w:val="00A46881"/>
    <w:rsid w:val="00A67504"/>
    <w:rsid w:val="00A73A74"/>
    <w:rsid w:val="00A749BB"/>
    <w:rsid w:val="00A77EE3"/>
    <w:rsid w:val="00A809ED"/>
    <w:rsid w:val="00A8299D"/>
    <w:rsid w:val="00A9143A"/>
    <w:rsid w:val="00AA3864"/>
    <w:rsid w:val="00AA59F1"/>
    <w:rsid w:val="00AB3E46"/>
    <w:rsid w:val="00AB3F4E"/>
    <w:rsid w:val="00AC5819"/>
    <w:rsid w:val="00AE0074"/>
    <w:rsid w:val="00B03F4B"/>
    <w:rsid w:val="00B051F3"/>
    <w:rsid w:val="00B2325F"/>
    <w:rsid w:val="00B34B73"/>
    <w:rsid w:val="00B67C3F"/>
    <w:rsid w:val="00B7276D"/>
    <w:rsid w:val="00B842C4"/>
    <w:rsid w:val="00BC60DC"/>
    <w:rsid w:val="00BF709A"/>
    <w:rsid w:val="00C26BBA"/>
    <w:rsid w:val="00C928B1"/>
    <w:rsid w:val="00CA126B"/>
    <w:rsid w:val="00CC0859"/>
    <w:rsid w:val="00CC0F11"/>
    <w:rsid w:val="00CE7579"/>
    <w:rsid w:val="00D26E7A"/>
    <w:rsid w:val="00D93E45"/>
    <w:rsid w:val="00DA15FA"/>
    <w:rsid w:val="00DB17C6"/>
    <w:rsid w:val="00DC1B50"/>
    <w:rsid w:val="00DC2909"/>
    <w:rsid w:val="00DD7600"/>
    <w:rsid w:val="00DE1F8A"/>
    <w:rsid w:val="00DF0A7B"/>
    <w:rsid w:val="00DF2E97"/>
    <w:rsid w:val="00E0509D"/>
    <w:rsid w:val="00E24F5B"/>
    <w:rsid w:val="00E3049E"/>
    <w:rsid w:val="00E3290A"/>
    <w:rsid w:val="00E76087"/>
    <w:rsid w:val="00E8731C"/>
    <w:rsid w:val="00EF0961"/>
    <w:rsid w:val="00F231C9"/>
    <w:rsid w:val="00F43958"/>
    <w:rsid w:val="00F508E7"/>
    <w:rsid w:val="00F66A49"/>
    <w:rsid w:val="00FB1AD2"/>
    <w:rsid w:val="00FF0D95"/>
    <w:rsid w:val="00FF5F88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7D1EA21A"/>
  <w15:docId w15:val="{ABD850CD-81BA-4B2D-82C2-1052B77C1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ListParagraph">
    <w:name w:val="List Paragraph"/>
    <w:aliases w:val="Normal bullet 2,Akapit z listą BS,Outlines a.b.c.,List_Paragraph,Multilevel para_II,Akapit z lista BS,Listă colorată - Accentuare 11,body 2,List Paragraph11,List Paragraph111,Forth level,Citation List,본문(내용),List Paragraph (numbered (a))"/>
    <w:basedOn w:val="Normal"/>
    <w:link w:val="ListParagraphChar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506A"/>
    <w:rPr>
      <w:rFonts w:eastAsia="Calibri"/>
      <w:sz w:val="24"/>
      <w:szCs w:val="22"/>
      <w:lang w:eastAsia="en-US"/>
    </w:rPr>
  </w:style>
  <w:style w:type="paragraph" w:customStyle="1" w:styleId="ui-datalist-item">
    <w:name w:val="ui-datalist-item"/>
    <w:basedOn w:val="Normal"/>
    <w:rsid w:val="00510624"/>
    <w:pPr>
      <w:spacing w:before="100" w:beforeAutospacing="1" w:after="100" w:afterAutospacing="1" w:line="240" w:lineRule="auto"/>
    </w:pPr>
    <w:rPr>
      <w:rFonts w:eastAsia="Times New Roman"/>
      <w:szCs w:val="24"/>
      <w:lang w:val="ro-RO" w:eastAsia="ro-RO"/>
    </w:rPr>
  </w:style>
  <w:style w:type="character" w:customStyle="1" w:styleId="ListParagraphChar">
    <w:name w:val="List Paragraph Char"/>
    <w:aliases w:val="Normal bullet 2 Char,Akapit z listą BS Char,Outlines a.b.c. Char,List_Paragraph Char,Multilevel para_II Char,Akapit z lista BS Char,Listă colorată - Accentuare 11 Char,body 2 Char,List Paragraph11 Char,List Paragraph111 Char"/>
    <w:link w:val="ListParagraph"/>
    <w:uiPriority w:val="34"/>
    <w:qFormat/>
    <w:locked/>
    <w:rsid w:val="006B3AC4"/>
    <w:rPr>
      <w:rFonts w:eastAsia="Calibri"/>
      <w:sz w:val="24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2325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32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325F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32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325F"/>
    <w:rPr>
      <w:rFonts w:eastAsia="Calibri"/>
      <w:b/>
      <w:bCs/>
      <w:lang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1A44B2"/>
    <w:pPr>
      <w:spacing w:after="160" w:line="240" w:lineRule="exact"/>
    </w:pPr>
    <w:rPr>
      <w:rFonts w:ascii="Verdana" w:eastAsia="Times New Roman" w:hAnsi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23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8BB541A-7A30-444F-9EEE-87442D7E1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creator>Valentin.Santoma</dc:creator>
  <cp:lastModifiedBy>Bianca Mustea</cp:lastModifiedBy>
  <cp:revision>2</cp:revision>
  <cp:lastPrinted>2021-03-22T09:31:00Z</cp:lastPrinted>
  <dcterms:created xsi:type="dcterms:W3CDTF">2021-03-22T09:31:00Z</dcterms:created>
  <dcterms:modified xsi:type="dcterms:W3CDTF">2021-03-22T09:31:00Z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