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4452" w14:textId="77777777" w:rsidR="00A423A6" w:rsidRPr="004D235A" w:rsidRDefault="00FF4BD9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51076A44" w14:textId="05FB5D13" w:rsidR="00661CDA" w:rsidRPr="00661CDA" w:rsidRDefault="00D24A77" w:rsidP="00661CDA">
      <w:pPr>
        <w:tabs>
          <w:tab w:val="left" w:pos="1680"/>
        </w:tabs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661CDA">
        <w:rPr>
          <w:rFonts w:ascii="Times New Roman" w:hAnsi="Times New Roman"/>
          <w:sz w:val="28"/>
          <w:szCs w:val="28"/>
        </w:rPr>
        <w:t xml:space="preserve">la </w:t>
      </w:r>
      <w:proofErr w:type="spellStart"/>
      <w:r w:rsidRPr="00661CDA">
        <w:rPr>
          <w:rFonts w:ascii="Times New Roman" w:hAnsi="Times New Roman"/>
          <w:sz w:val="28"/>
          <w:szCs w:val="28"/>
        </w:rPr>
        <w:t>proiectul</w:t>
      </w:r>
      <w:proofErr w:type="spellEnd"/>
      <w:r w:rsidRPr="00661CDA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61CDA">
        <w:rPr>
          <w:rFonts w:ascii="Times New Roman" w:hAnsi="Times New Roman"/>
          <w:sz w:val="28"/>
          <w:szCs w:val="28"/>
        </w:rPr>
        <w:t>hotărâre</w:t>
      </w:r>
      <w:proofErr w:type="spellEnd"/>
      <w:r w:rsidRPr="00661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32C0" w:rsidRPr="00661CDA">
        <w:rPr>
          <w:rFonts w:ascii="Times New Roman" w:hAnsi="Times New Roman"/>
          <w:sz w:val="28"/>
          <w:szCs w:val="28"/>
        </w:rPr>
        <w:t>privind</w:t>
      </w:r>
      <w:proofErr w:type="spellEnd"/>
      <w:r w:rsidR="00AE44E6" w:rsidRPr="00661CDA">
        <w:rPr>
          <w:rFonts w:ascii="Times New Roman" w:hAnsi="Times New Roman"/>
          <w:sz w:val="28"/>
          <w:szCs w:val="28"/>
        </w:rPr>
        <w:t xml:space="preserve"> </w:t>
      </w:r>
      <w:bookmarkStart w:id="0" w:name="_Hlk72152423"/>
      <w:r w:rsidR="00D936D6">
        <w:rPr>
          <w:rFonts w:ascii="Times New Roman" w:eastAsia="Times New Roman" w:hAnsi="Times New Roman"/>
          <w:bCs/>
          <w:sz w:val="28"/>
          <w:szCs w:val="28"/>
          <w:lang w:val="ro-RO"/>
        </w:rPr>
        <w:t>aprobarea valorificării unei cantități de 260,06 mc</w:t>
      </w:r>
      <w:r w:rsidR="006110EF">
        <w:rPr>
          <w:rFonts w:ascii="Times New Roman" w:eastAsia="Times New Roman" w:hAnsi="Times New Roman"/>
          <w:bCs/>
          <w:sz w:val="28"/>
          <w:szCs w:val="28"/>
          <w:lang w:val="ro-RO"/>
        </w:rPr>
        <w:t>.</w:t>
      </w:r>
      <w:r w:rsidR="00D936D6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masă lemnoasă, parte din producția anului 2021, provenită din fondul forestier proprietate </w:t>
      </w:r>
      <w:proofErr w:type="gramStart"/>
      <w:r w:rsidR="00D936D6">
        <w:rPr>
          <w:rFonts w:ascii="Times New Roman" w:eastAsia="Times New Roman" w:hAnsi="Times New Roman"/>
          <w:bCs/>
          <w:sz w:val="28"/>
          <w:szCs w:val="28"/>
          <w:lang w:val="ro-RO"/>
        </w:rPr>
        <w:t>publică  a</w:t>
      </w:r>
      <w:proofErr w:type="gramEnd"/>
      <w:r w:rsidR="00D936D6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municipiului Satu Mare, administrată de Ocolul Silvic Satu Mare</w:t>
      </w:r>
      <w:bookmarkEnd w:id="0"/>
    </w:p>
    <w:p w14:paraId="77FEDE85" w14:textId="2484A040" w:rsidR="005532C0" w:rsidRPr="004D235A" w:rsidRDefault="005532C0" w:rsidP="005532C0">
      <w:pPr>
        <w:pStyle w:val="BodyText"/>
        <w:jc w:val="center"/>
        <w:rPr>
          <w:sz w:val="28"/>
          <w:szCs w:val="28"/>
        </w:rPr>
      </w:pPr>
    </w:p>
    <w:p w14:paraId="29156DFC" w14:textId="77777777" w:rsidR="00705C16" w:rsidRDefault="00705C16" w:rsidP="0003642D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D30BB1C" w14:textId="64806D6B" w:rsidR="0003642D" w:rsidRDefault="00951DA6" w:rsidP="006400AE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 w:eastAsia="ro-RO"/>
        </w:rPr>
        <w:t>Valorificarea masei lemnoase este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</w:t>
      </w:r>
      <w:r w:rsidR="004634F6">
        <w:rPr>
          <w:rFonts w:ascii="Times New Roman" w:hAnsi="Times New Roman"/>
          <w:sz w:val="28"/>
          <w:szCs w:val="28"/>
          <w:lang w:val="ro-RO" w:eastAsia="ro-RO"/>
        </w:rPr>
        <w:t>. M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asă lemnoasă pe picior</w:t>
      </w:r>
      <w:r w:rsidR="004634F6">
        <w:rPr>
          <w:rFonts w:ascii="Times New Roman" w:hAnsi="Times New Roman"/>
          <w:sz w:val="28"/>
          <w:szCs w:val="28"/>
          <w:lang w:val="ro-RO" w:eastAsia="ro-RO"/>
        </w:rPr>
        <w:t xml:space="preserve"> este una din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valorificare </w:t>
      </w:r>
      <w:r w:rsidR="004634F6">
        <w:rPr>
          <w:rFonts w:ascii="Times New Roman" w:hAnsi="Times New Roman"/>
          <w:sz w:val="28"/>
          <w:szCs w:val="28"/>
          <w:lang w:val="ro-RO" w:eastAsia="ro-RO"/>
        </w:rPr>
        <w:t>putând fi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prin vân</w:t>
      </w:r>
      <w:r w:rsidR="004634F6">
        <w:rPr>
          <w:rFonts w:ascii="Times New Roman" w:hAnsi="Times New Roman"/>
          <w:sz w:val="28"/>
          <w:szCs w:val="28"/>
          <w:lang w:val="ro-RO" w:eastAsia="ro-RO"/>
        </w:rPr>
        <w:t>dută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în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publică</w:t>
      </w:r>
      <w:r w:rsidR="004634F6">
        <w:rPr>
          <w:rFonts w:ascii="Times New Roman" w:hAnsi="Times New Roman"/>
          <w:sz w:val="28"/>
          <w:szCs w:val="28"/>
          <w:lang w:val="ro-RO" w:eastAsia="ro-RO"/>
        </w:rPr>
        <w:t xml:space="preserve"> și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prin negociere</w:t>
      </w:r>
      <w:r w:rsidR="004634F6">
        <w:rPr>
          <w:rFonts w:ascii="Times New Roman" w:hAnsi="Times New Roman"/>
          <w:sz w:val="28"/>
          <w:szCs w:val="28"/>
          <w:lang w:val="ro-RO" w:eastAsia="ro-RO"/>
        </w:rPr>
        <w:t>.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</w:p>
    <w:p w14:paraId="01AABB65" w14:textId="52005BEE" w:rsidR="00095A5A" w:rsidRDefault="0003642D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Direcți</w:t>
      </w:r>
      <w:r w:rsidR="004A7E8A" w:rsidRPr="0003642D">
        <w:rPr>
          <w:rFonts w:ascii="Times New Roman" w:hAnsi="Times New Roman"/>
          <w:sz w:val="28"/>
          <w:szCs w:val="28"/>
        </w:rPr>
        <w:t>a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Silvic</w:t>
      </w:r>
      <w:r w:rsidR="004A7E8A" w:rsidRPr="0003642D">
        <w:rPr>
          <w:rFonts w:ascii="Times New Roman" w:hAnsi="Times New Roman"/>
          <w:sz w:val="28"/>
          <w:szCs w:val="28"/>
        </w:rPr>
        <w:t>ă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Satu Mare –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r w:rsidR="00540484">
        <w:rPr>
          <w:rFonts w:ascii="Times New Roman" w:hAnsi="Times New Roman"/>
          <w:sz w:val="28"/>
          <w:szCs w:val="28"/>
        </w:rPr>
        <w:t>Satu Mare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r w:rsidR="002C6075">
        <w:rPr>
          <w:rFonts w:ascii="Times New Roman" w:hAnsi="Times New Roman"/>
          <w:sz w:val="28"/>
          <w:szCs w:val="28"/>
        </w:rPr>
        <w:t xml:space="preserve">Satu Mare </w:t>
      </w:r>
      <w:proofErr w:type="spellStart"/>
      <w:r w:rsidR="002C6075">
        <w:rPr>
          <w:rFonts w:ascii="Times New Roman" w:hAnsi="Times New Roman"/>
          <w:sz w:val="28"/>
          <w:szCs w:val="28"/>
        </w:rPr>
        <w:t>și</w:t>
      </w:r>
      <w:proofErr w:type="spellEnd"/>
      <w:r w:rsidR="002C60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075">
        <w:rPr>
          <w:rFonts w:ascii="Times New Roman" w:hAnsi="Times New Roman"/>
          <w:sz w:val="28"/>
          <w:szCs w:val="28"/>
        </w:rPr>
        <w:t>Viile</w:t>
      </w:r>
      <w:proofErr w:type="spellEnd"/>
      <w:r w:rsidR="002C6075">
        <w:rPr>
          <w:rFonts w:ascii="Times New Roman" w:hAnsi="Times New Roman"/>
          <w:sz w:val="28"/>
          <w:szCs w:val="28"/>
        </w:rPr>
        <w:t xml:space="preserve"> Satu Mare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6110EF">
        <w:rPr>
          <w:rFonts w:ascii="Times New Roman" w:hAnsi="Times New Roman"/>
          <w:sz w:val="28"/>
          <w:szCs w:val="28"/>
          <w:lang w:val="ro-RO"/>
        </w:rPr>
        <w:t>cererea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nr. </w:t>
      </w:r>
      <w:r w:rsidR="00540484">
        <w:rPr>
          <w:rFonts w:ascii="Times New Roman" w:hAnsi="Times New Roman"/>
          <w:sz w:val="28"/>
          <w:szCs w:val="28"/>
          <w:lang w:val="ro-RO"/>
        </w:rPr>
        <w:t>1389</w:t>
      </w:r>
      <w:r w:rsidR="004634F6">
        <w:rPr>
          <w:rFonts w:ascii="Times New Roman" w:hAnsi="Times New Roman"/>
          <w:sz w:val="28"/>
          <w:szCs w:val="28"/>
          <w:lang w:val="ro-RO"/>
        </w:rPr>
        <w:t>/</w:t>
      </w:r>
      <w:r w:rsidR="00540484">
        <w:rPr>
          <w:rFonts w:ascii="Times New Roman" w:hAnsi="Times New Roman"/>
          <w:sz w:val="28"/>
          <w:szCs w:val="28"/>
          <w:lang w:val="ro-RO"/>
        </w:rPr>
        <w:t>20</w:t>
      </w:r>
      <w:r w:rsidR="004634F6">
        <w:rPr>
          <w:rFonts w:ascii="Times New Roman" w:hAnsi="Times New Roman"/>
          <w:sz w:val="28"/>
          <w:szCs w:val="28"/>
          <w:lang w:val="ro-RO"/>
        </w:rPr>
        <w:t>.0</w:t>
      </w:r>
      <w:r w:rsidR="00540484">
        <w:rPr>
          <w:rFonts w:ascii="Times New Roman" w:hAnsi="Times New Roman"/>
          <w:sz w:val="28"/>
          <w:szCs w:val="28"/>
          <w:lang w:val="ro-RO"/>
        </w:rPr>
        <w:t>4</w:t>
      </w:r>
      <w:r w:rsidR="004634F6">
        <w:rPr>
          <w:rFonts w:ascii="Times New Roman" w:hAnsi="Times New Roman"/>
          <w:sz w:val="28"/>
          <w:szCs w:val="28"/>
          <w:lang w:val="ro-RO"/>
        </w:rPr>
        <w:t>.2021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6110EF">
        <w:rPr>
          <w:rFonts w:ascii="Times New Roman" w:hAnsi="Times New Roman"/>
          <w:sz w:val="28"/>
          <w:szCs w:val="28"/>
          <w:lang w:val="ro-RO"/>
        </w:rPr>
        <w:t xml:space="preserve"> adresa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nr. 1707/18.05.2021,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înregistrat</w:t>
      </w:r>
      <w:r w:rsidR="00095A5A">
        <w:rPr>
          <w:rFonts w:ascii="Times New Roman" w:hAnsi="Times New Roman"/>
          <w:sz w:val="28"/>
          <w:szCs w:val="28"/>
          <w:lang w:val="ro-RO"/>
        </w:rPr>
        <w:t>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 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095A5A">
        <w:rPr>
          <w:rFonts w:ascii="Times New Roman" w:hAnsi="Times New Roman"/>
          <w:sz w:val="28"/>
          <w:szCs w:val="28"/>
          <w:lang w:val="ro-RO"/>
        </w:rPr>
        <w:t>28300</w:t>
      </w:r>
      <w:r w:rsidR="00F22566" w:rsidRPr="00E13254">
        <w:rPr>
          <w:rFonts w:ascii="Times New Roman" w:hAnsi="Times New Roman"/>
          <w:sz w:val="28"/>
          <w:szCs w:val="28"/>
          <w:lang w:val="ro-RO"/>
        </w:rPr>
        <w:t>/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1</w:t>
      </w:r>
      <w:r w:rsidR="00540484">
        <w:rPr>
          <w:rFonts w:ascii="Times New Roman" w:hAnsi="Times New Roman"/>
          <w:sz w:val="28"/>
          <w:szCs w:val="28"/>
          <w:lang w:val="ro-RO"/>
        </w:rPr>
        <w:t>7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.0</w:t>
      </w:r>
      <w:r w:rsidR="00540484">
        <w:rPr>
          <w:rFonts w:ascii="Times New Roman" w:hAnsi="Times New Roman"/>
          <w:sz w:val="28"/>
          <w:szCs w:val="28"/>
          <w:lang w:val="ro-RO"/>
        </w:rPr>
        <w:t>5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.20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2</w:t>
      </w:r>
      <w:r w:rsidR="00AE44E6">
        <w:rPr>
          <w:rFonts w:ascii="Times New Roman" w:hAnsi="Times New Roman"/>
          <w:sz w:val="28"/>
          <w:szCs w:val="28"/>
          <w:lang w:val="ro-RO"/>
        </w:rPr>
        <w:t>1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respectiv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sub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nr. 28507/18.05.2021</w:t>
      </w:r>
      <w:r w:rsidR="006110EF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solicită aprobarea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valorific</w:t>
      </w:r>
      <w:r w:rsidR="00540484">
        <w:rPr>
          <w:rFonts w:ascii="Times New Roman" w:hAnsi="Times New Roman"/>
          <w:sz w:val="28"/>
          <w:szCs w:val="28"/>
          <w:lang w:val="ro-RO"/>
        </w:rPr>
        <w:t>ă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r</w:t>
      </w:r>
      <w:r w:rsidR="00540484">
        <w:rPr>
          <w:rFonts w:ascii="Times New Roman" w:hAnsi="Times New Roman"/>
          <w:sz w:val="28"/>
          <w:szCs w:val="28"/>
          <w:lang w:val="ro-RO"/>
        </w:rPr>
        <w:t>ii</w:t>
      </w:r>
      <w:r w:rsidR="002C6075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2C6075">
        <w:rPr>
          <w:rFonts w:ascii="Times New Roman" w:hAnsi="Times New Roman"/>
          <w:sz w:val="28"/>
          <w:szCs w:val="28"/>
          <w:lang w:val="ro-RO"/>
        </w:rPr>
        <w:t>partizii</w:t>
      </w:r>
      <w:proofErr w:type="spellEnd"/>
      <w:r w:rsidR="002C6075">
        <w:rPr>
          <w:rFonts w:ascii="Times New Roman" w:hAnsi="Times New Roman"/>
          <w:sz w:val="28"/>
          <w:szCs w:val="28"/>
          <w:lang w:val="ro-RO"/>
        </w:rPr>
        <w:t xml:space="preserve"> 2100145400480,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6110EF">
        <w:rPr>
          <w:rFonts w:ascii="Times New Roman" w:hAnsi="Times New Roman"/>
          <w:sz w:val="28"/>
          <w:szCs w:val="28"/>
          <w:lang w:val="ro-RO"/>
        </w:rPr>
        <w:t>ă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 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pe picior, </w:t>
      </w:r>
      <w:r w:rsidR="004634F6">
        <w:rPr>
          <w:rFonts w:ascii="Times New Roman" w:hAnsi="Times New Roman"/>
          <w:sz w:val="28"/>
          <w:szCs w:val="28"/>
          <w:lang w:val="ro-RO"/>
        </w:rPr>
        <w:t>parte din producția anului 2021</w:t>
      </w:r>
      <w:r w:rsidR="00314A37">
        <w:rPr>
          <w:rFonts w:ascii="Times New Roman" w:hAnsi="Times New Roman"/>
          <w:sz w:val="28"/>
          <w:szCs w:val="28"/>
          <w:lang w:val="ro-RO"/>
        </w:rPr>
        <w:t>,</w:t>
      </w:r>
      <w:r w:rsidR="006110EF">
        <w:rPr>
          <w:rFonts w:ascii="Times New Roman" w:hAnsi="Times New Roman"/>
          <w:sz w:val="28"/>
          <w:szCs w:val="28"/>
          <w:lang w:val="ro-RO"/>
        </w:rPr>
        <w:t xml:space="preserve"> prin licitație deschisă cu strigare.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C6075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B9C52D9" w14:textId="7CFE4E4D" w:rsidR="00AF1F9D" w:rsidRDefault="00095A5A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R</w:t>
      </w:r>
      <w:r w:rsidR="002C6075">
        <w:rPr>
          <w:rFonts w:ascii="Times New Roman" w:hAnsi="Times New Roman"/>
          <w:sz w:val="28"/>
          <w:szCs w:val="28"/>
          <w:lang w:val="ro-RO"/>
        </w:rPr>
        <w:t>eprezentanții Ocolului Silvic</w:t>
      </w:r>
      <w:r w:rsidR="00143AB1">
        <w:rPr>
          <w:rFonts w:ascii="Times New Roman" w:hAnsi="Times New Roman"/>
          <w:sz w:val="28"/>
          <w:szCs w:val="28"/>
          <w:lang w:val="ro-RO"/>
        </w:rPr>
        <w:t xml:space="preserve"> Satu Mare</w:t>
      </w:r>
      <w:r w:rsidR="002C6075">
        <w:rPr>
          <w:rFonts w:ascii="Times New Roman" w:hAnsi="Times New Roman"/>
          <w:sz w:val="28"/>
          <w:szCs w:val="28"/>
          <w:lang w:val="ro-RO"/>
        </w:rPr>
        <w:t>, ne înștiințează</w:t>
      </w:r>
      <w:r>
        <w:rPr>
          <w:rFonts w:ascii="Times New Roman" w:hAnsi="Times New Roman"/>
          <w:sz w:val="28"/>
          <w:szCs w:val="28"/>
          <w:lang w:val="ro-RO"/>
        </w:rPr>
        <w:t xml:space="preserve"> prin adresele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mai</w:t>
      </w:r>
      <w:r>
        <w:rPr>
          <w:rFonts w:ascii="Times New Roman" w:hAnsi="Times New Roman"/>
          <w:sz w:val="28"/>
          <w:szCs w:val="28"/>
          <w:lang w:val="ro-RO"/>
        </w:rPr>
        <w:t xml:space="preserve"> sus menționate</w:t>
      </w:r>
      <w:r w:rsidR="002C6075">
        <w:rPr>
          <w:rFonts w:ascii="Times New Roman" w:hAnsi="Times New Roman"/>
          <w:sz w:val="28"/>
          <w:szCs w:val="28"/>
          <w:lang w:val="ro-RO"/>
        </w:rPr>
        <w:t>, faptul că: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CD263E6" w14:textId="54DDD582" w:rsidR="00095A5A" w:rsidRPr="00095A5A" w:rsidRDefault="00095A5A" w:rsidP="00095A5A">
      <w:pPr>
        <w:pStyle w:val="ListParagraph"/>
        <w:numPr>
          <w:ilvl w:val="0"/>
          <w:numId w:val="4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</w:t>
      </w:r>
      <w:r w:rsidR="002C6075" w:rsidRPr="00095A5A">
        <w:rPr>
          <w:rFonts w:ascii="Times New Roman" w:hAnsi="Times New Roman"/>
          <w:sz w:val="28"/>
          <w:szCs w:val="28"/>
          <w:lang w:val="ro-RO"/>
        </w:rPr>
        <w:t>uprafața de fond forestier a fost parcursă cu lucrări de punere în valoare,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C6075" w:rsidRPr="00095A5A">
        <w:rPr>
          <w:rFonts w:ascii="Times New Roman" w:hAnsi="Times New Roman"/>
          <w:sz w:val="28"/>
          <w:szCs w:val="28"/>
          <w:lang w:val="ro-RO"/>
        </w:rPr>
        <w:t>produse principale</w:t>
      </w:r>
      <w:r w:rsidR="00F658BB">
        <w:rPr>
          <w:rFonts w:ascii="Times New Roman" w:hAnsi="Times New Roman"/>
          <w:sz w:val="28"/>
          <w:szCs w:val="28"/>
          <w:lang w:val="ro-RO"/>
        </w:rPr>
        <w:t>,</w:t>
      </w:r>
      <w:r w:rsidR="002C6075" w:rsidRPr="00095A5A">
        <w:rPr>
          <w:rFonts w:ascii="Times New Roman" w:hAnsi="Times New Roman"/>
          <w:sz w:val="28"/>
          <w:szCs w:val="28"/>
          <w:lang w:val="ro-RO"/>
        </w:rPr>
        <w:t xml:space="preserve"> conform amenajamentului silvic în vigoare</w:t>
      </w:r>
      <w:r w:rsidR="00F658BB">
        <w:rPr>
          <w:rFonts w:ascii="Times New Roman" w:hAnsi="Times New Roman"/>
          <w:sz w:val="28"/>
          <w:szCs w:val="28"/>
          <w:lang w:val="ro-RO"/>
        </w:rPr>
        <w:t>;</w:t>
      </w:r>
    </w:p>
    <w:p w14:paraId="1435DBD8" w14:textId="49954C3B" w:rsidR="00095A5A" w:rsidRDefault="006110EF" w:rsidP="00003E43">
      <w:pPr>
        <w:pStyle w:val="ListParagraph"/>
        <w:numPr>
          <w:ilvl w:val="0"/>
          <w:numId w:val="4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din calculul efectuat în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actul de punere în valoare 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nr. 21080 </w:t>
      </w:r>
      <w:r w:rsidR="00095A5A">
        <w:rPr>
          <w:rFonts w:ascii="Times New Roman" w:hAnsi="Times New Roman"/>
          <w:sz w:val="28"/>
          <w:szCs w:val="28"/>
          <w:lang w:val="ro-RO"/>
        </w:rPr>
        <w:t>a rezultat un volum de 260,06 mc</w:t>
      </w:r>
      <w:r w:rsidR="001B0918">
        <w:rPr>
          <w:rFonts w:ascii="Times New Roman" w:hAnsi="Times New Roman"/>
          <w:sz w:val="28"/>
          <w:szCs w:val="28"/>
          <w:lang w:val="ro-RO"/>
        </w:rPr>
        <w:t>.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de stejar pedunculat la un preț de referință de 25</w:t>
      </w:r>
      <w:r w:rsidR="00E35517">
        <w:rPr>
          <w:rFonts w:ascii="Times New Roman" w:hAnsi="Times New Roman"/>
          <w:sz w:val="28"/>
          <w:szCs w:val="28"/>
          <w:lang w:val="ro-RO"/>
        </w:rPr>
        <w:t>2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="00E35517">
        <w:rPr>
          <w:rFonts w:ascii="Times New Roman" w:hAnsi="Times New Roman"/>
          <w:sz w:val="28"/>
          <w:szCs w:val="28"/>
          <w:lang w:val="ro-RO"/>
        </w:rPr>
        <w:t>92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lei/mc., </w:t>
      </w:r>
      <w:r>
        <w:rPr>
          <w:rFonts w:ascii="Times New Roman" w:hAnsi="Times New Roman"/>
          <w:sz w:val="28"/>
          <w:szCs w:val="28"/>
          <w:lang w:val="ro-RO"/>
        </w:rPr>
        <w:t>având un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volum de 108 mc</w:t>
      </w:r>
      <w:r w:rsidR="001B0918">
        <w:rPr>
          <w:rFonts w:ascii="Times New Roman" w:hAnsi="Times New Roman"/>
          <w:sz w:val="28"/>
          <w:szCs w:val="28"/>
          <w:lang w:val="ro-RO"/>
        </w:rPr>
        <w:t>.</w:t>
      </w:r>
      <w:r w:rsidR="00095A5A">
        <w:rPr>
          <w:rFonts w:ascii="Times New Roman" w:hAnsi="Times New Roman"/>
          <w:sz w:val="28"/>
          <w:szCs w:val="28"/>
          <w:lang w:val="ro-RO"/>
        </w:rPr>
        <w:t xml:space="preserve"> de buștean</w:t>
      </w:r>
      <w:r w:rsidR="00E35517">
        <w:rPr>
          <w:rFonts w:ascii="Times New Roman" w:hAnsi="Times New Roman"/>
          <w:sz w:val="28"/>
          <w:szCs w:val="28"/>
          <w:lang w:val="ro-RO"/>
        </w:rPr>
        <w:t xml:space="preserve">; </w:t>
      </w:r>
    </w:p>
    <w:p w14:paraId="166A7CDB" w14:textId="29C5FF64" w:rsidR="00A06427" w:rsidRPr="00F658BB" w:rsidRDefault="00705C16" w:rsidP="00003E43">
      <w:pPr>
        <w:pStyle w:val="ListParagraph"/>
        <w:numPr>
          <w:ilvl w:val="0"/>
          <w:numId w:val="4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95A5A">
        <w:rPr>
          <w:rFonts w:ascii="Times New Roman" w:hAnsi="Times New Roman"/>
          <w:sz w:val="28"/>
          <w:szCs w:val="28"/>
          <w:lang w:val="ro-RO"/>
        </w:rPr>
        <w:lastRenderedPageBreak/>
        <w:t xml:space="preserve">  </w:t>
      </w:r>
      <w:r w:rsidR="00A84290" w:rsidRPr="00095A5A">
        <w:rPr>
          <w:rFonts w:ascii="Times New Roman" w:hAnsi="Times New Roman"/>
          <w:sz w:val="28"/>
          <w:szCs w:val="28"/>
          <w:lang w:val="ro-RO"/>
        </w:rPr>
        <w:t xml:space="preserve">prețurile de referință </w:t>
      </w:r>
      <w:r w:rsidR="00291B20" w:rsidRPr="00095A5A">
        <w:rPr>
          <w:rFonts w:ascii="Times New Roman" w:hAnsi="Times New Roman"/>
          <w:sz w:val="28"/>
          <w:szCs w:val="28"/>
          <w:lang w:val="ro-RO"/>
        </w:rPr>
        <w:t>și volumul de masă</w:t>
      </w:r>
      <w:r w:rsidR="00A84290" w:rsidRPr="00095A5A">
        <w:rPr>
          <w:rFonts w:ascii="Times New Roman" w:hAnsi="Times New Roman"/>
          <w:sz w:val="28"/>
          <w:szCs w:val="28"/>
          <w:lang w:val="ro-RO"/>
        </w:rPr>
        <w:t xml:space="preserve"> lemnoasă care urmează a fi </w:t>
      </w:r>
      <w:r w:rsidR="00291B20" w:rsidRPr="00095A5A">
        <w:rPr>
          <w:rFonts w:ascii="Times New Roman" w:hAnsi="Times New Roman"/>
          <w:sz w:val="28"/>
          <w:szCs w:val="28"/>
          <w:lang w:val="ro-RO"/>
        </w:rPr>
        <w:t xml:space="preserve">exploatate și </w:t>
      </w:r>
      <w:r w:rsidR="00A84290" w:rsidRPr="00095A5A">
        <w:rPr>
          <w:rFonts w:ascii="Times New Roman" w:hAnsi="Times New Roman"/>
          <w:sz w:val="28"/>
          <w:szCs w:val="28"/>
          <w:lang w:val="ro-RO"/>
        </w:rPr>
        <w:t>valori</w:t>
      </w:r>
      <w:r w:rsidR="004504AD" w:rsidRPr="00095A5A">
        <w:rPr>
          <w:rFonts w:ascii="Times New Roman" w:hAnsi="Times New Roman"/>
          <w:sz w:val="28"/>
          <w:szCs w:val="28"/>
          <w:lang w:val="ro-RO"/>
        </w:rPr>
        <w:t>ficate din producția anului 20</w:t>
      </w:r>
      <w:r w:rsidR="000A3E49" w:rsidRPr="00095A5A">
        <w:rPr>
          <w:rFonts w:ascii="Times New Roman" w:hAnsi="Times New Roman"/>
          <w:sz w:val="28"/>
          <w:szCs w:val="28"/>
          <w:lang w:val="ro-RO"/>
        </w:rPr>
        <w:t>2</w:t>
      </w:r>
      <w:r w:rsidR="00AE44E6" w:rsidRPr="00095A5A">
        <w:rPr>
          <w:rFonts w:ascii="Times New Roman" w:hAnsi="Times New Roman"/>
          <w:sz w:val="28"/>
          <w:szCs w:val="28"/>
          <w:lang w:val="ro-RO"/>
        </w:rPr>
        <w:t>1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au fost aprobate p</w:t>
      </w:r>
      <w:r w:rsidR="00F658BB" w:rsidRPr="00095A5A">
        <w:rPr>
          <w:rFonts w:ascii="Times New Roman" w:hAnsi="Times New Roman"/>
          <w:sz w:val="28"/>
          <w:szCs w:val="28"/>
          <w:lang w:val="ro-RO"/>
        </w:rPr>
        <w:t>rin H</w:t>
      </w:r>
      <w:r w:rsidR="001B0918">
        <w:rPr>
          <w:rFonts w:ascii="Times New Roman" w:hAnsi="Times New Roman"/>
          <w:sz w:val="28"/>
          <w:szCs w:val="28"/>
          <w:lang w:val="ro-RO"/>
        </w:rPr>
        <w:t>.</w:t>
      </w:r>
      <w:r w:rsidR="00F658BB" w:rsidRPr="00095A5A">
        <w:rPr>
          <w:rFonts w:ascii="Times New Roman" w:hAnsi="Times New Roman"/>
          <w:sz w:val="28"/>
          <w:szCs w:val="28"/>
          <w:lang w:val="ro-RO"/>
        </w:rPr>
        <w:t>C</w:t>
      </w:r>
      <w:r w:rsidR="001B0918">
        <w:rPr>
          <w:rFonts w:ascii="Times New Roman" w:hAnsi="Times New Roman"/>
          <w:sz w:val="28"/>
          <w:szCs w:val="28"/>
          <w:lang w:val="ro-RO"/>
        </w:rPr>
        <w:t>.</w:t>
      </w:r>
      <w:r w:rsidR="00F658BB" w:rsidRPr="00095A5A">
        <w:rPr>
          <w:rFonts w:ascii="Times New Roman" w:hAnsi="Times New Roman"/>
          <w:sz w:val="28"/>
          <w:szCs w:val="28"/>
          <w:lang w:val="ro-RO"/>
        </w:rPr>
        <w:t>L</w:t>
      </w:r>
      <w:r w:rsidR="001B0918">
        <w:rPr>
          <w:rFonts w:ascii="Times New Roman" w:hAnsi="Times New Roman"/>
          <w:sz w:val="28"/>
          <w:szCs w:val="28"/>
          <w:lang w:val="ro-RO"/>
        </w:rPr>
        <w:t>.</w:t>
      </w:r>
      <w:r w:rsidR="00F658BB" w:rsidRPr="00095A5A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F658BB" w:rsidRPr="00095A5A">
        <w:rPr>
          <w:rFonts w:ascii="Times New Roman" w:hAnsi="Times New Roman"/>
          <w:sz w:val="28"/>
          <w:szCs w:val="28"/>
        </w:rPr>
        <w:t xml:space="preserve"> 224/22.12.2020</w:t>
      </w:r>
      <w:r w:rsidR="00F658BB">
        <w:rPr>
          <w:rFonts w:ascii="Times New Roman" w:hAnsi="Times New Roman"/>
          <w:sz w:val="28"/>
          <w:szCs w:val="28"/>
        </w:rPr>
        <w:t>;</w:t>
      </w:r>
      <w:r w:rsidR="00F658BB" w:rsidRPr="00095A5A">
        <w:rPr>
          <w:rFonts w:ascii="Times New Roman" w:hAnsi="Times New Roman"/>
          <w:sz w:val="28"/>
          <w:szCs w:val="28"/>
        </w:rPr>
        <w:t xml:space="preserve"> </w:t>
      </w:r>
    </w:p>
    <w:p w14:paraId="305F4D06" w14:textId="76FAB7AD" w:rsidR="00F658BB" w:rsidRPr="00F658BB" w:rsidRDefault="00F658BB" w:rsidP="00003E43">
      <w:pPr>
        <w:pStyle w:val="ListParagraph"/>
        <w:numPr>
          <w:ilvl w:val="0"/>
          <w:numId w:val="4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</w:rPr>
        <w:t>propunerea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preț</w:t>
      </w:r>
      <w:proofErr w:type="spellEnd"/>
      <w:r>
        <w:rPr>
          <w:rFonts w:ascii="Times New Roman" w:hAnsi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/>
          <w:sz w:val="28"/>
          <w:szCs w:val="28"/>
        </w:rPr>
        <w:t>ținut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prețul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vânzare</w:t>
      </w:r>
      <w:proofErr w:type="spellEnd"/>
      <w:r>
        <w:rPr>
          <w:rFonts w:ascii="Times New Roman" w:hAnsi="Times New Roman"/>
          <w:sz w:val="28"/>
          <w:szCs w:val="28"/>
        </w:rPr>
        <w:t xml:space="preserve"> de 620 de lei/mc. a </w:t>
      </w:r>
      <w:proofErr w:type="spellStart"/>
      <w:r>
        <w:rPr>
          <w:rFonts w:ascii="Times New Roman" w:hAnsi="Times New Roman"/>
          <w:sz w:val="28"/>
          <w:szCs w:val="28"/>
        </w:rPr>
        <w:t>unei</w:t>
      </w:r>
      <w:proofErr w:type="spellEnd"/>
      <w:r>
        <w:rPr>
          <w:rFonts w:ascii="Times New Roman" w:hAnsi="Times New Roman"/>
          <w:sz w:val="28"/>
          <w:szCs w:val="28"/>
        </w:rPr>
        <w:t xml:space="preserve"> mase </w:t>
      </w:r>
      <w:proofErr w:type="spellStart"/>
      <w:r>
        <w:rPr>
          <w:rFonts w:ascii="Times New Roman" w:hAnsi="Times New Roman"/>
          <w:sz w:val="28"/>
          <w:szCs w:val="28"/>
        </w:rPr>
        <w:t>lemnoase</w:t>
      </w:r>
      <w:proofErr w:type="spellEnd"/>
      <w:r w:rsidR="001B09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valorificate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anul</w:t>
      </w:r>
      <w:proofErr w:type="spellEnd"/>
      <w:r>
        <w:rPr>
          <w:rFonts w:ascii="Times New Roman" w:hAnsi="Times New Roman"/>
          <w:sz w:val="28"/>
          <w:szCs w:val="28"/>
        </w:rPr>
        <w:t xml:space="preserve"> 2020, din </w:t>
      </w:r>
      <w:proofErr w:type="spellStart"/>
      <w:r>
        <w:rPr>
          <w:rFonts w:ascii="Times New Roman" w:hAnsi="Times New Roman"/>
          <w:sz w:val="28"/>
          <w:szCs w:val="28"/>
        </w:rPr>
        <w:t>aceași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parcelă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962A234" w14:textId="7C8C26A5" w:rsidR="00F658BB" w:rsidRPr="00F658BB" w:rsidRDefault="00F658BB" w:rsidP="00F658BB">
      <w:pPr>
        <w:pStyle w:val="ListParagraph"/>
        <w:tabs>
          <w:tab w:val="left" w:pos="2505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compararea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prețurilor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aprobate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și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cele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propuse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, s-a </w:t>
      </w:r>
      <w:proofErr w:type="spellStart"/>
      <w:r w:rsidRPr="00003E43">
        <w:rPr>
          <w:rFonts w:ascii="Times New Roman" w:hAnsi="Times New Roman"/>
          <w:sz w:val="28"/>
          <w:szCs w:val="28"/>
        </w:rPr>
        <w:t>constat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că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cele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propuse</w:t>
      </w:r>
      <w:proofErr w:type="spell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3E43">
        <w:rPr>
          <w:rFonts w:ascii="Times New Roman" w:hAnsi="Times New Roman"/>
          <w:sz w:val="28"/>
          <w:szCs w:val="28"/>
        </w:rPr>
        <w:t xml:space="preserve">sunt  </w:t>
      </w:r>
      <w:proofErr w:type="spellStart"/>
      <w:r w:rsidRPr="00003E43">
        <w:rPr>
          <w:rFonts w:ascii="Times New Roman" w:hAnsi="Times New Roman"/>
          <w:sz w:val="28"/>
          <w:szCs w:val="28"/>
        </w:rPr>
        <w:t>mai</w:t>
      </w:r>
      <w:proofErr w:type="spellEnd"/>
      <w:proofErr w:type="gramEnd"/>
      <w:r w:rsidRPr="00003E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E43">
        <w:rPr>
          <w:rFonts w:ascii="Times New Roman" w:hAnsi="Times New Roman"/>
          <w:sz w:val="28"/>
          <w:szCs w:val="28"/>
        </w:rPr>
        <w:t>mari</w:t>
      </w:r>
      <w:proofErr w:type="spellEnd"/>
      <w:r w:rsidRPr="00003E43">
        <w:rPr>
          <w:rFonts w:ascii="Times New Roman" w:hAnsi="Times New Roman"/>
          <w:sz w:val="28"/>
          <w:szCs w:val="28"/>
        </w:rPr>
        <w:t>.</w:t>
      </w:r>
    </w:p>
    <w:p w14:paraId="1CE097D1" w14:textId="2C3608D0" w:rsidR="00AF1F9D" w:rsidRPr="00003E43" w:rsidRDefault="008B7B79" w:rsidP="00F658BB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Cu respectarea prevederilor</w:t>
      </w:r>
      <w:r w:rsidR="00540484">
        <w:rPr>
          <w:rFonts w:ascii="Times New Roman" w:hAnsi="Times New Roman"/>
          <w:sz w:val="28"/>
          <w:szCs w:val="28"/>
          <w:lang w:val="ro-RO"/>
        </w:rPr>
        <w:t xml:space="preserve"> art. 1 </w:t>
      </w:r>
      <w:proofErr w:type="spellStart"/>
      <w:r w:rsidR="00540484">
        <w:rPr>
          <w:rFonts w:ascii="Times New Roman" w:hAnsi="Times New Roman"/>
          <w:sz w:val="28"/>
          <w:szCs w:val="28"/>
          <w:lang w:val="ro-RO"/>
        </w:rPr>
        <w:t>lit</w:t>
      </w:r>
      <w:proofErr w:type="spellEnd"/>
      <w:r w:rsidR="0054048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0484">
        <w:rPr>
          <w:rFonts w:ascii="Times New Roman" w:hAnsi="Times New Roman"/>
          <w:sz w:val="28"/>
          <w:szCs w:val="28"/>
          <w:lang w:val="en-US"/>
        </w:rPr>
        <w:t xml:space="preserve">“x”, </w:t>
      </w:r>
      <w:r w:rsidR="004634F6">
        <w:rPr>
          <w:rFonts w:ascii="Times New Roman" w:hAnsi="Times New Roman"/>
          <w:sz w:val="28"/>
          <w:szCs w:val="28"/>
          <w:lang w:val="ro-RO"/>
        </w:rPr>
        <w:t>art. 4 alin. (1) lit. b) și ale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art. 20 alin. (5</w:t>
      </w:r>
      <w:r w:rsidR="004634F6">
        <w:rPr>
          <w:rFonts w:ascii="Times New Roman" w:hAnsi="Times New Roman"/>
          <w:sz w:val="28"/>
          <w:szCs w:val="28"/>
          <w:lang w:val="ro-RO"/>
        </w:rPr>
        <w:t>)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661CDA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r w:rsidR="00540484">
        <w:rPr>
          <w:rFonts w:ascii="Times New Roman" w:hAnsi="Times New Roman"/>
          <w:sz w:val="28"/>
          <w:szCs w:val="28"/>
        </w:rPr>
        <w:t>Satu Mare</w:t>
      </w:r>
      <w:r w:rsidR="00C9232F" w:rsidRPr="004D235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propune</w:t>
      </w:r>
      <w:r w:rsidR="000108B3">
        <w:rPr>
          <w:rFonts w:ascii="Times New Roman" w:hAnsi="Times New Roman"/>
          <w:sz w:val="28"/>
          <w:szCs w:val="28"/>
          <w:lang w:val="ro-RO"/>
        </w:rPr>
        <w:t xml:space="preserve"> spre valorificare</w:t>
      </w:r>
      <w:r w:rsidR="004634F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cantitatea de </w:t>
      </w:r>
      <w:r w:rsidR="001B0918">
        <w:rPr>
          <w:rFonts w:ascii="Times New Roman" w:eastAsia="Times New Roman" w:hAnsi="Times New Roman"/>
          <w:sz w:val="28"/>
          <w:szCs w:val="28"/>
          <w:lang w:val="pt-BR"/>
        </w:rPr>
        <w:t>260,06</w:t>
      </w:r>
      <w:r w:rsidR="001B0918" w:rsidRPr="004D235A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1B0918">
        <w:rPr>
          <w:rFonts w:ascii="Times New Roman" w:hAnsi="Times New Roman"/>
          <w:sz w:val="28"/>
          <w:szCs w:val="28"/>
          <w:lang w:val="ro-RO"/>
        </w:rPr>
        <w:t>.</w:t>
      </w:r>
      <w:r w:rsidR="001B0918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4634F6">
        <w:rPr>
          <w:rFonts w:ascii="Times New Roman" w:hAnsi="Times New Roman"/>
          <w:sz w:val="28"/>
          <w:szCs w:val="28"/>
          <w:lang w:val="ro-RO"/>
        </w:rPr>
        <w:t>par</w:t>
      </w:r>
      <w:r w:rsidR="00AE44E6">
        <w:rPr>
          <w:rFonts w:ascii="Times New Roman" w:hAnsi="Times New Roman"/>
          <w:sz w:val="28"/>
          <w:szCs w:val="28"/>
          <w:lang w:val="ro-RO"/>
        </w:rPr>
        <w:t>ti</w:t>
      </w:r>
      <w:r w:rsidR="000108B3">
        <w:rPr>
          <w:rFonts w:ascii="Times New Roman" w:hAnsi="Times New Roman"/>
          <w:sz w:val="28"/>
          <w:szCs w:val="28"/>
          <w:lang w:val="ro-RO"/>
        </w:rPr>
        <w:t>da 2100145400480</w:t>
      </w:r>
      <w:r w:rsidR="00AE44E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>ca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lemnoasă</w:t>
      </w:r>
      <w:r w:rsidR="00F658BB">
        <w:rPr>
          <w:rFonts w:ascii="Times New Roman" w:hAnsi="Times New Roman"/>
          <w:sz w:val="28"/>
          <w:szCs w:val="28"/>
          <w:lang w:val="ro-RO"/>
        </w:rPr>
        <w:t xml:space="preserve"> pe picior</w:t>
      </w:r>
      <w:r w:rsidR="00314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4A37">
        <w:rPr>
          <w:rFonts w:ascii="Times New Roman" w:hAnsi="Times New Roman"/>
          <w:sz w:val="28"/>
          <w:szCs w:val="28"/>
        </w:rPr>
        <w:t>prin</w:t>
      </w:r>
      <w:proofErr w:type="spellEnd"/>
      <w:r w:rsidR="00314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A37">
        <w:rPr>
          <w:rFonts w:ascii="Times New Roman" w:hAnsi="Times New Roman"/>
          <w:sz w:val="28"/>
          <w:szCs w:val="28"/>
        </w:rPr>
        <w:t>licita</w:t>
      </w:r>
      <w:proofErr w:type="spellEnd"/>
      <w:r w:rsidR="00314A37">
        <w:rPr>
          <w:rFonts w:ascii="Times New Roman" w:hAnsi="Times New Roman"/>
          <w:sz w:val="28"/>
          <w:szCs w:val="28"/>
          <w:lang w:val="ro-RO"/>
        </w:rPr>
        <w:t>ție deschisă cu strigare.</w:t>
      </w:r>
      <w:r w:rsidR="00AF1F9D" w:rsidRPr="00003E43">
        <w:rPr>
          <w:rFonts w:ascii="Times New Roman" w:hAnsi="Times New Roman"/>
          <w:sz w:val="28"/>
          <w:szCs w:val="28"/>
        </w:rPr>
        <w:t xml:space="preserve">              </w:t>
      </w:r>
    </w:p>
    <w:p w14:paraId="16859C98" w14:textId="5DD7B589" w:rsidR="00D30277" w:rsidRDefault="00FF4BD9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2D5067">
        <w:rPr>
          <w:rFonts w:ascii="Times New Roman" w:eastAsia="Times New Roman" w:hAnsi="Times New Roman"/>
          <w:sz w:val="28"/>
          <w:szCs w:val="28"/>
          <w:lang w:val="ro-RO"/>
        </w:rPr>
        <w:t>toate cele ce preced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>apreciem</w:t>
      </w:r>
      <w:r w:rsidR="007E0E3A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îndreptățit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solicit</w:t>
      </w:r>
      <w:r w:rsidR="00661CDA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108B3">
        <w:rPr>
          <w:rFonts w:ascii="Times New Roman" w:hAnsi="Times New Roman"/>
          <w:sz w:val="28"/>
          <w:szCs w:val="28"/>
        </w:rPr>
        <w:t>Satu Mare</w:t>
      </w:r>
      <w:r w:rsidR="00D30277">
        <w:rPr>
          <w:rFonts w:ascii="Times New Roman" w:hAnsi="Times New Roman"/>
          <w:sz w:val="28"/>
          <w:szCs w:val="28"/>
        </w:rPr>
        <w:t>.</w:t>
      </w:r>
    </w:p>
    <w:p w14:paraId="18C54E64" w14:textId="2BE35B92" w:rsidR="00FF4BD9" w:rsidRDefault="00D30277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P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roiectul de hotărâre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privind 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„</w:t>
      </w:r>
      <w:r w:rsidR="002158C9" w:rsidRPr="002158C9">
        <w:rPr>
          <w:rFonts w:ascii="Times New Roman" w:eastAsia="Times New Roman" w:hAnsi="Times New Roman"/>
          <w:sz w:val="28"/>
          <w:szCs w:val="28"/>
          <w:lang w:val="ro-RO"/>
        </w:rPr>
        <w:t>aprobarea valorificării unei cantități de 260,06 mc masă lemnoasă, parte din producția anului 2021, provenită din fondul forestier proprietate publică  a municipiului Satu Mare, administrată de Ocolul Silvic Satu Mare</w:t>
      </w:r>
      <w:r w:rsidR="001B0918">
        <w:rPr>
          <w:rFonts w:ascii="Times New Roman" w:eastAsia="Times New Roman" w:hAnsi="Times New Roman"/>
          <w:sz w:val="28"/>
          <w:szCs w:val="28"/>
          <w:lang w:val="ro-RO"/>
        </w:rPr>
        <w:t>”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se înaintează 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>Consiliului Local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al Municipiului Satu Mare</w:t>
      </w:r>
      <w:r w:rsidRPr="00D30277">
        <w:rPr>
          <w:rFonts w:ascii="Times New Roman" w:eastAsia="Times New Roman" w:hAnsi="Times New Roman"/>
          <w:sz w:val="28"/>
          <w:szCs w:val="28"/>
          <w:lang w:val="ro-RO"/>
        </w:rPr>
        <w:t xml:space="preserve">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cu propunere de</w:t>
      </w:r>
      <w:r w:rsidR="00AF1F9D" w:rsidRPr="008F0632">
        <w:rPr>
          <w:rFonts w:ascii="Times New Roman" w:eastAsia="Times New Roman" w:hAnsi="Times New Roman"/>
          <w:sz w:val="28"/>
          <w:szCs w:val="28"/>
          <w:lang w:val="ro-RO"/>
        </w:rPr>
        <w:t xml:space="preserve"> aprobare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C3CCB60" w14:textId="77777777" w:rsidR="001B0918" w:rsidRPr="00AF1F9D" w:rsidRDefault="001B0918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71CA6" w14:textId="77777777" w:rsidR="00062695" w:rsidRPr="004D235A" w:rsidRDefault="00062695" w:rsidP="006400A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14:paraId="77C2F93F" w14:textId="15CF5070" w:rsidR="00FF4BD9" w:rsidRPr="004D235A" w:rsidRDefault="00EB31BD" w:rsidP="00F507C7">
      <w:pPr>
        <w:spacing w:after="0" w:line="240" w:lineRule="auto"/>
        <w:ind w:firstLine="720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F428F"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0918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Serviciu </w:t>
      </w:r>
    </w:p>
    <w:p w14:paraId="0DE0EA4A" w14:textId="1C5F79C6" w:rsidR="00FF4BD9" w:rsidRPr="004D235A" w:rsidRDefault="006F428F" w:rsidP="006F428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EB31BD"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1B0918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p w14:paraId="5E5ED558" w14:textId="79CE5B62" w:rsidR="006F428F" w:rsidRPr="004D235A" w:rsidRDefault="006F428F" w:rsidP="00556552">
      <w:pPr>
        <w:pStyle w:val="BodyText"/>
        <w:rPr>
          <w:sz w:val="28"/>
          <w:szCs w:val="28"/>
        </w:rPr>
      </w:pPr>
    </w:p>
    <w:sectPr w:rsidR="006F428F" w:rsidRPr="004D235A" w:rsidSect="00AD02CA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8FF3" w14:textId="77777777" w:rsidR="00A72EDB" w:rsidRDefault="00A72EDB" w:rsidP="007E0E3A">
      <w:pPr>
        <w:spacing w:after="0" w:line="240" w:lineRule="auto"/>
      </w:pPr>
      <w:r>
        <w:separator/>
      </w:r>
    </w:p>
  </w:endnote>
  <w:endnote w:type="continuationSeparator" w:id="0">
    <w:p w14:paraId="3B4B04FE" w14:textId="77777777" w:rsidR="00A72EDB" w:rsidRDefault="00A72EDB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C3B1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2</w:t>
    </w:r>
    <w:r>
      <w:rPr>
        <w:noProof/>
      </w:rPr>
      <w:fldChar w:fldCharType="end"/>
    </w:r>
  </w:p>
  <w:p w14:paraId="4D2884E7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20FE0551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4C66" w14:textId="77777777" w:rsidR="008777C1" w:rsidRDefault="00F8117A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EB31BD">
      <w:rPr>
        <w:noProof/>
      </w:rPr>
      <w:t>1</w:t>
    </w:r>
    <w:r>
      <w:rPr>
        <w:noProof/>
      </w:rPr>
      <w:fldChar w:fldCharType="end"/>
    </w:r>
  </w:p>
  <w:p w14:paraId="55DEC94F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8FAD" w14:textId="77777777" w:rsidR="00A72EDB" w:rsidRDefault="00A72EDB" w:rsidP="007E0E3A">
      <w:pPr>
        <w:spacing w:after="0" w:line="240" w:lineRule="auto"/>
      </w:pPr>
      <w:r>
        <w:separator/>
      </w:r>
    </w:p>
  </w:footnote>
  <w:footnote w:type="continuationSeparator" w:id="0">
    <w:p w14:paraId="66534580" w14:textId="77777777" w:rsidR="00A72EDB" w:rsidRDefault="00A72EDB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5AD9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Aparatul de specialitate al Primarului</w:t>
    </w:r>
  </w:p>
  <w:p w14:paraId="27A81877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76BF5AB4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2607A48D" w14:textId="28360AC9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FE0B81" w:rsidRPr="00CD0048">
      <w:rPr>
        <w:rFonts w:ascii="Times New Roman" w:eastAsia="Times New Roman" w:hAnsi="Times New Roman"/>
        <w:sz w:val="28"/>
        <w:szCs w:val="28"/>
        <w:lang w:val="ro-RO"/>
      </w:rPr>
      <w:t>28665/19.05.2021</w:t>
    </w:r>
  </w:p>
  <w:p w14:paraId="0E408420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3040A"/>
    <w:multiLevelType w:val="hybridMultilevel"/>
    <w:tmpl w:val="55F62C4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D9"/>
    <w:rsid w:val="0000009A"/>
    <w:rsid w:val="00003E43"/>
    <w:rsid w:val="000108B3"/>
    <w:rsid w:val="0003642D"/>
    <w:rsid w:val="00060F39"/>
    <w:rsid w:val="00062695"/>
    <w:rsid w:val="00095A5A"/>
    <w:rsid w:val="00096C89"/>
    <w:rsid w:val="000A3E49"/>
    <w:rsid w:val="000F281D"/>
    <w:rsid w:val="00101D18"/>
    <w:rsid w:val="0010470D"/>
    <w:rsid w:val="00143AB1"/>
    <w:rsid w:val="001B0918"/>
    <w:rsid w:val="001D1A5D"/>
    <w:rsid w:val="001D7A24"/>
    <w:rsid w:val="001F080C"/>
    <w:rsid w:val="002158C9"/>
    <w:rsid w:val="00237196"/>
    <w:rsid w:val="00291B20"/>
    <w:rsid w:val="002939ED"/>
    <w:rsid w:val="002C6075"/>
    <w:rsid w:val="002D35FE"/>
    <w:rsid w:val="002D5067"/>
    <w:rsid w:val="002F66C5"/>
    <w:rsid w:val="00314A37"/>
    <w:rsid w:val="0033697C"/>
    <w:rsid w:val="003468BF"/>
    <w:rsid w:val="00375EEF"/>
    <w:rsid w:val="003B5D7A"/>
    <w:rsid w:val="004504AD"/>
    <w:rsid w:val="004634F6"/>
    <w:rsid w:val="004A7E8A"/>
    <w:rsid w:val="004D235A"/>
    <w:rsid w:val="00540484"/>
    <w:rsid w:val="005455A8"/>
    <w:rsid w:val="005532C0"/>
    <w:rsid w:val="00556552"/>
    <w:rsid w:val="00586315"/>
    <w:rsid w:val="005A2B9F"/>
    <w:rsid w:val="006110EF"/>
    <w:rsid w:val="006400AE"/>
    <w:rsid w:val="00661CDA"/>
    <w:rsid w:val="006A2940"/>
    <w:rsid w:val="006D19ED"/>
    <w:rsid w:val="006F428F"/>
    <w:rsid w:val="00705C16"/>
    <w:rsid w:val="007143E0"/>
    <w:rsid w:val="0073743F"/>
    <w:rsid w:val="007A5FAB"/>
    <w:rsid w:val="007E0E3A"/>
    <w:rsid w:val="007E309E"/>
    <w:rsid w:val="00815010"/>
    <w:rsid w:val="00852470"/>
    <w:rsid w:val="008777C1"/>
    <w:rsid w:val="008B6DF5"/>
    <w:rsid w:val="008B7B79"/>
    <w:rsid w:val="00951DA6"/>
    <w:rsid w:val="00964656"/>
    <w:rsid w:val="00992723"/>
    <w:rsid w:val="009A0780"/>
    <w:rsid w:val="009A0874"/>
    <w:rsid w:val="00A06427"/>
    <w:rsid w:val="00A0684B"/>
    <w:rsid w:val="00A423A6"/>
    <w:rsid w:val="00A672C0"/>
    <w:rsid w:val="00A71F84"/>
    <w:rsid w:val="00A72EDB"/>
    <w:rsid w:val="00A80FF3"/>
    <w:rsid w:val="00A84290"/>
    <w:rsid w:val="00AD02CA"/>
    <w:rsid w:val="00AE2BAD"/>
    <w:rsid w:val="00AE44E6"/>
    <w:rsid w:val="00AE4E50"/>
    <w:rsid w:val="00AF1F9D"/>
    <w:rsid w:val="00AF2E8E"/>
    <w:rsid w:val="00AF59A9"/>
    <w:rsid w:val="00B304A1"/>
    <w:rsid w:val="00BE2745"/>
    <w:rsid w:val="00BF1E26"/>
    <w:rsid w:val="00BF5A29"/>
    <w:rsid w:val="00C70EDC"/>
    <w:rsid w:val="00C86C37"/>
    <w:rsid w:val="00C9232F"/>
    <w:rsid w:val="00CF16BB"/>
    <w:rsid w:val="00D24A77"/>
    <w:rsid w:val="00D30277"/>
    <w:rsid w:val="00D53976"/>
    <w:rsid w:val="00D936D6"/>
    <w:rsid w:val="00DA31B0"/>
    <w:rsid w:val="00DA3D26"/>
    <w:rsid w:val="00DC2749"/>
    <w:rsid w:val="00DC4036"/>
    <w:rsid w:val="00DD36F0"/>
    <w:rsid w:val="00DD6E91"/>
    <w:rsid w:val="00E13254"/>
    <w:rsid w:val="00E3476A"/>
    <w:rsid w:val="00E35517"/>
    <w:rsid w:val="00EB31BD"/>
    <w:rsid w:val="00F0182E"/>
    <w:rsid w:val="00F22566"/>
    <w:rsid w:val="00F465F7"/>
    <w:rsid w:val="00F507C7"/>
    <w:rsid w:val="00F658BB"/>
    <w:rsid w:val="00F8117A"/>
    <w:rsid w:val="00FC4AF1"/>
    <w:rsid w:val="00FD5011"/>
    <w:rsid w:val="00FE0B81"/>
    <w:rsid w:val="00FE5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713B05"/>
  <w15:docId w15:val="{C4D79D37-51C0-4B4B-A547-E148036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6690-1E1F-4914-8304-7E6CFB7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6</cp:revision>
  <cp:lastPrinted>2021-05-19T10:48:00Z</cp:lastPrinted>
  <dcterms:created xsi:type="dcterms:W3CDTF">2021-05-18T11:08:00Z</dcterms:created>
  <dcterms:modified xsi:type="dcterms:W3CDTF">2021-05-19T11:13:00Z</dcterms:modified>
</cp:coreProperties>
</file>