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03D0" w14:textId="77777777" w:rsidR="005E2D0A" w:rsidRDefault="005E2D0A" w:rsidP="005E2D0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A4701B">
        <w:rPr>
          <w:rFonts w:ascii="Times New Roman" w:hAnsi="Times New Roman"/>
          <w:i/>
          <w:sz w:val="28"/>
          <w:szCs w:val="28"/>
        </w:rPr>
        <w:t>Aparatul de specialitate al Primarului</w:t>
      </w:r>
    </w:p>
    <w:p w14:paraId="4E0E0613" w14:textId="77777777" w:rsidR="005E2BAC" w:rsidRPr="00A4701B" w:rsidRDefault="005E2BAC" w:rsidP="005E2D0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Direcția Economică</w:t>
      </w:r>
    </w:p>
    <w:p w14:paraId="0B0BD3A2" w14:textId="70906EDB" w:rsidR="005E2D0A" w:rsidRPr="00A4701B" w:rsidRDefault="005E2D0A" w:rsidP="005E2D0A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A4701B">
        <w:rPr>
          <w:rFonts w:ascii="Times New Roman" w:hAnsi="Times New Roman"/>
          <w:i/>
          <w:sz w:val="28"/>
          <w:szCs w:val="28"/>
        </w:rPr>
        <w:t>Serviciul Fond Funciar</w:t>
      </w:r>
      <w:r w:rsidR="00664229">
        <w:rPr>
          <w:rFonts w:ascii="Times New Roman" w:hAnsi="Times New Roman"/>
          <w:i/>
          <w:sz w:val="28"/>
          <w:szCs w:val="28"/>
        </w:rPr>
        <w:t xml:space="preserve"> și Legile Proprietății</w:t>
      </w:r>
    </w:p>
    <w:p w14:paraId="5FC2A153" w14:textId="15E4BC4C" w:rsidR="00C24A37" w:rsidRPr="001C42E4" w:rsidRDefault="005E2D0A" w:rsidP="00C24A37">
      <w:pPr>
        <w:rPr>
          <w:rFonts w:ascii="Times New Roman" w:hAnsi="Times New Roman"/>
          <w:sz w:val="28"/>
          <w:szCs w:val="28"/>
        </w:rPr>
      </w:pPr>
      <w:r w:rsidRPr="008F638C">
        <w:rPr>
          <w:rFonts w:ascii="Times New Roman" w:hAnsi="Times New Roman"/>
          <w:sz w:val="28"/>
          <w:szCs w:val="28"/>
        </w:rPr>
        <w:t>Nr.</w:t>
      </w:r>
      <w:r w:rsidR="00664229">
        <w:rPr>
          <w:rFonts w:ascii="Times New Roman" w:hAnsi="Times New Roman"/>
          <w:sz w:val="28"/>
          <w:szCs w:val="28"/>
        </w:rPr>
        <w:t xml:space="preserve"> </w:t>
      </w:r>
      <w:r w:rsidR="00257BA5" w:rsidRPr="00257BA5">
        <w:rPr>
          <w:rFonts w:ascii="Times New Roman" w:hAnsi="Times New Roman"/>
          <w:sz w:val="28"/>
          <w:szCs w:val="28"/>
        </w:rPr>
        <w:t>4410/ 21.01.2021</w:t>
      </w:r>
    </w:p>
    <w:p w14:paraId="467B0C3D" w14:textId="77777777" w:rsidR="00412BFE" w:rsidRDefault="00412BFE" w:rsidP="00D72496">
      <w:pPr>
        <w:tabs>
          <w:tab w:val="left" w:pos="2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86C3BD4" w14:textId="27248A2C" w:rsidR="005E2D0A" w:rsidRDefault="005E2D0A" w:rsidP="00D72496">
      <w:pPr>
        <w:tabs>
          <w:tab w:val="left" w:pos="2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5ABE">
        <w:rPr>
          <w:rFonts w:ascii="Times New Roman" w:hAnsi="Times New Roman"/>
          <w:b/>
          <w:sz w:val="28"/>
          <w:szCs w:val="28"/>
        </w:rPr>
        <w:t>RAPORT DE SPECIALITATE</w:t>
      </w:r>
    </w:p>
    <w:p w14:paraId="2B3035DA" w14:textId="4B3BC0B0" w:rsidR="00527D06" w:rsidRDefault="00664D66" w:rsidP="00527D0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Privind </w:t>
      </w:r>
      <w:r w:rsidR="00527D06" w:rsidRPr="008254A3">
        <w:rPr>
          <w:rFonts w:ascii="Times New Roman" w:eastAsia="Times New Roman" w:hAnsi="Times New Roman"/>
          <w:sz w:val="28"/>
          <w:szCs w:val="28"/>
        </w:rPr>
        <w:t>aprobarea valorificării masei lemnoase fasonate, parte din producția anului 2020</w:t>
      </w:r>
      <w:r w:rsidR="00AB4A2B">
        <w:rPr>
          <w:rFonts w:ascii="Times New Roman" w:eastAsia="Times New Roman" w:hAnsi="Times New Roman"/>
          <w:sz w:val="28"/>
          <w:szCs w:val="28"/>
        </w:rPr>
        <w:t>,</w:t>
      </w:r>
      <w:r w:rsidR="00527D06" w:rsidRPr="008254A3">
        <w:rPr>
          <w:rFonts w:ascii="Times New Roman" w:eastAsia="Times New Roman" w:hAnsi="Times New Roman"/>
          <w:sz w:val="28"/>
          <w:szCs w:val="28"/>
        </w:rPr>
        <w:t xml:space="preserve"> provenită din fondul forestier proprietate publică a municipiului Satu Mare, administrată de Ocolul Silvic Satu Mare</w:t>
      </w:r>
    </w:p>
    <w:p w14:paraId="54FDE283" w14:textId="77777777" w:rsidR="00D72496" w:rsidRPr="001D5ABE" w:rsidRDefault="00D72496" w:rsidP="00D72496">
      <w:pPr>
        <w:tabs>
          <w:tab w:val="left" w:pos="250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BC6827E" w14:textId="4D001165" w:rsidR="00060D0D" w:rsidRPr="00F47F3D" w:rsidRDefault="00FE5C7D" w:rsidP="00C6185F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257A0A" w:rsidRPr="001D5ABE">
        <w:rPr>
          <w:rFonts w:ascii="Times New Roman" w:hAnsi="Times New Roman"/>
          <w:sz w:val="28"/>
          <w:szCs w:val="28"/>
        </w:rPr>
        <w:t xml:space="preserve">Direcția Silvică Satu Mare – Ocolul Silvic </w:t>
      </w:r>
      <w:r w:rsidR="007C7224">
        <w:rPr>
          <w:rFonts w:ascii="Times New Roman" w:hAnsi="Times New Roman"/>
          <w:sz w:val="28"/>
          <w:szCs w:val="28"/>
        </w:rPr>
        <w:t>Satu Mare</w:t>
      </w:r>
      <w:r w:rsidR="00257A0A" w:rsidRPr="001D5ABE">
        <w:rPr>
          <w:rFonts w:ascii="Times New Roman" w:hAnsi="Times New Roman"/>
          <w:sz w:val="28"/>
          <w:szCs w:val="28"/>
        </w:rPr>
        <w:t xml:space="preserve">, administrator al fondului forestier proprietate publică a municipiului Satu Mare situat pe raza UAT </w:t>
      </w:r>
      <w:r w:rsidR="00A42DED">
        <w:rPr>
          <w:rFonts w:ascii="Times New Roman" w:hAnsi="Times New Roman"/>
          <w:sz w:val="28"/>
          <w:szCs w:val="28"/>
        </w:rPr>
        <w:t>Satu Mare</w:t>
      </w:r>
      <w:r w:rsidR="0030316D" w:rsidRPr="001D5ABE">
        <w:rPr>
          <w:rFonts w:ascii="Times New Roman" w:hAnsi="Times New Roman"/>
          <w:sz w:val="28"/>
          <w:szCs w:val="28"/>
        </w:rPr>
        <w:t xml:space="preserve"> </w:t>
      </w:r>
      <w:r w:rsidR="00257A0A" w:rsidRPr="001D5ABE">
        <w:rPr>
          <w:rFonts w:ascii="Times New Roman" w:hAnsi="Times New Roman"/>
          <w:sz w:val="28"/>
          <w:szCs w:val="28"/>
        </w:rPr>
        <w:t xml:space="preserve">si </w:t>
      </w:r>
      <w:r w:rsidR="001C42E4">
        <w:rPr>
          <w:rFonts w:ascii="Times New Roman" w:hAnsi="Times New Roman"/>
          <w:sz w:val="28"/>
          <w:szCs w:val="28"/>
        </w:rPr>
        <w:t xml:space="preserve">a </w:t>
      </w:r>
      <w:r w:rsidR="00257A0A" w:rsidRPr="001D5ABE">
        <w:rPr>
          <w:rFonts w:ascii="Times New Roman" w:hAnsi="Times New Roman"/>
          <w:sz w:val="28"/>
          <w:szCs w:val="28"/>
        </w:rPr>
        <w:t xml:space="preserve">UAT </w:t>
      </w:r>
      <w:r w:rsidR="00A42DED">
        <w:rPr>
          <w:rFonts w:ascii="Times New Roman" w:hAnsi="Times New Roman"/>
          <w:sz w:val="28"/>
          <w:szCs w:val="28"/>
        </w:rPr>
        <w:t>Viile Satu Mare</w:t>
      </w:r>
      <w:r w:rsidR="00257A0A" w:rsidRPr="001D5ABE">
        <w:rPr>
          <w:rFonts w:ascii="Times New Roman" w:hAnsi="Times New Roman"/>
          <w:sz w:val="28"/>
          <w:szCs w:val="28"/>
        </w:rPr>
        <w:t xml:space="preserve">, a depus o cerere înregistrată la Primăria municipiului Satu Mare cu nr. </w:t>
      </w:r>
      <w:r w:rsidR="00527D06">
        <w:rPr>
          <w:rFonts w:ascii="Times New Roman" w:hAnsi="Times New Roman"/>
          <w:sz w:val="28"/>
          <w:szCs w:val="28"/>
        </w:rPr>
        <w:t>1088/08.01.2021</w:t>
      </w:r>
      <w:r w:rsidR="00257A0A" w:rsidRPr="001D5ABE">
        <w:rPr>
          <w:rFonts w:ascii="Times New Roman" w:hAnsi="Times New Roman"/>
          <w:sz w:val="28"/>
          <w:szCs w:val="28"/>
        </w:rPr>
        <w:t xml:space="preserve"> prin care  solicit</w:t>
      </w:r>
      <w:r w:rsidR="00664229">
        <w:rPr>
          <w:rFonts w:ascii="Times New Roman" w:hAnsi="Times New Roman"/>
          <w:sz w:val="28"/>
          <w:szCs w:val="28"/>
        </w:rPr>
        <w:t>ă</w:t>
      </w:r>
      <w:r w:rsidR="004D6473">
        <w:rPr>
          <w:rFonts w:ascii="Times New Roman" w:hAnsi="Times New Roman"/>
          <w:sz w:val="28"/>
          <w:szCs w:val="28"/>
        </w:rPr>
        <w:t xml:space="preserve">: </w:t>
      </w:r>
      <w:r w:rsidR="00685FDC" w:rsidRPr="001D5ABE">
        <w:rPr>
          <w:rFonts w:ascii="Times New Roman" w:hAnsi="Times New Roman"/>
          <w:sz w:val="28"/>
          <w:szCs w:val="28"/>
        </w:rPr>
        <w:t xml:space="preserve">analizarea și aprobarea prețurilor </w:t>
      </w:r>
      <w:r w:rsidR="004D6473">
        <w:rPr>
          <w:rFonts w:ascii="Times New Roman" w:hAnsi="Times New Roman"/>
          <w:sz w:val="28"/>
          <w:szCs w:val="28"/>
        </w:rPr>
        <w:t>de valorificare pentru anul 20</w:t>
      </w:r>
      <w:r w:rsidR="00B723C5">
        <w:rPr>
          <w:rFonts w:ascii="Times New Roman" w:hAnsi="Times New Roman"/>
          <w:sz w:val="28"/>
          <w:szCs w:val="28"/>
        </w:rPr>
        <w:t>2</w:t>
      </w:r>
      <w:r w:rsidR="00C6185F">
        <w:rPr>
          <w:rFonts w:ascii="Times New Roman" w:hAnsi="Times New Roman"/>
          <w:sz w:val="28"/>
          <w:szCs w:val="28"/>
        </w:rPr>
        <w:t>1</w:t>
      </w:r>
      <w:r w:rsidR="00685FDC" w:rsidRPr="001D5ABE">
        <w:rPr>
          <w:rFonts w:ascii="Times New Roman" w:hAnsi="Times New Roman"/>
          <w:sz w:val="28"/>
          <w:szCs w:val="28"/>
        </w:rPr>
        <w:t xml:space="preserve"> </w:t>
      </w:r>
      <w:r w:rsidR="00D47A47" w:rsidRPr="001D5ABE">
        <w:rPr>
          <w:rFonts w:ascii="Times New Roman" w:hAnsi="Times New Roman"/>
          <w:sz w:val="28"/>
          <w:szCs w:val="28"/>
        </w:rPr>
        <w:t xml:space="preserve">a </w:t>
      </w:r>
      <w:r w:rsidR="00664229">
        <w:rPr>
          <w:rFonts w:ascii="Times New Roman" w:hAnsi="Times New Roman"/>
          <w:sz w:val="28"/>
          <w:szCs w:val="28"/>
        </w:rPr>
        <w:t>masei lemnoase</w:t>
      </w:r>
      <w:r w:rsidR="00D47A47" w:rsidRPr="001D5ABE">
        <w:rPr>
          <w:rFonts w:ascii="Times New Roman" w:hAnsi="Times New Roman"/>
          <w:sz w:val="28"/>
          <w:szCs w:val="28"/>
        </w:rPr>
        <w:t xml:space="preserve"> </w:t>
      </w:r>
      <w:r w:rsidR="001D389C">
        <w:rPr>
          <w:rFonts w:ascii="Times New Roman" w:hAnsi="Times New Roman"/>
          <w:sz w:val="28"/>
          <w:szCs w:val="28"/>
        </w:rPr>
        <w:t xml:space="preserve">provenite din </w:t>
      </w:r>
      <w:proofErr w:type="spellStart"/>
      <w:r w:rsidR="00133AD1">
        <w:rPr>
          <w:rFonts w:ascii="Times New Roman" w:hAnsi="Times New Roman"/>
          <w:sz w:val="28"/>
          <w:szCs w:val="28"/>
        </w:rPr>
        <w:t>partizile</w:t>
      </w:r>
      <w:proofErr w:type="spellEnd"/>
      <w:r w:rsidR="00133AD1">
        <w:rPr>
          <w:rFonts w:ascii="Times New Roman" w:hAnsi="Times New Roman"/>
          <w:sz w:val="28"/>
          <w:szCs w:val="28"/>
        </w:rPr>
        <w:t xml:space="preserve"> 1651950 </w:t>
      </w:r>
      <w:proofErr w:type="spellStart"/>
      <w:r w:rsidR="00133AD1">
        <w:rPr>
          <w:rFonts w:ascii="Times New Roman" w:hAnsi="Times New Roman"/>
          <w:sz w:val="28"/>
          <w:szCs w:val="28"/>
        </w:rPr>
        <w:t>Ig</w:t>
      </w:r>
      <w:proofErr w:type="spellEnd"/>
      <w:r w:rsidR="00133AD1">
        <w:rPr>
          <w:rFonts w:ascii="Times New Roman" w:hAnsi="Times New Roman"/>
          <w:sz w:val="28"/>
          <w:szCs w:val="28"/>
        </w:rPr>
        <w:t xml:space="preserve">; 1673123 </w:t>
      </w:r>
      <w:proofErr w:type="spellStart"/>
      <w:r w:rsidR="00133AD1">
        <w:rPr>
          <w:rFonts w:ascii="Times New Roman" w:hAnsi="Times New Roman"/>
          <w:sz w:val="28"/>
          <w:szCs w:val="28"/>
        </w:rPr>
        <w:t>Ig</w:t>
      </w:r>
      <w:proofErr w:type="spellEnd"/>
      <w:r w:rsidR="00133AD1">
        <w:rPr>
          <w:rFonts w:ascii="Times New Roman" w:hAnsi="Times New Roman"/>
          <w:sz w:val="28"/>
          <w:szCs w:val="28"/>
        </w:rPr>
        <w:t>; 1651957 Extraordinara</w:t>
      </w:r>
      <w:r w:rsidR="00854395">
        <w:rPr>
          <w:rFonts w:ascii="Times New Roman" w:hAnsi="Times New Roman"/>
          <w:sz w:val="28"/>
          <w:szCs w:val="28"/>
        </w:rPr>
        <w:t>,</w:t>
      </w:r>
      <w:r w:rsidR="001D389C">
        <w:rPr>
          <w:rFonts w:ascii="Times New Roman" w:hAnsi="Times New Roman"/>
          <w:sz w:val="28"/>
          <w:szCs w:val="28"/>
        </w:rPr>
        <w:t xml:space="preserve"> </w:t>
      </w:r>
      <w:r w:rsidR="00685FDC" w:rsidRPr="00F47F3D">
        <w:rPr>
          <w:rFonts w:ascii="Times New Roman" w:hAnsi="Times New Roman"/>
          <w:sz w:val="28"/>
          <w:szCs w:val="28"/>
        </w:rPr>
        <w:t>stabilite în condiții de piață, în funcție de specie sau grupa de specii, gradul de accesibilitate, sortimen</w:t>
      </w:r>
      <w:r w:rsidR="00201A98" w:rsidRPr="00F47F3D">
        <w:rPr>
          <w:rFonts w:ascii="Times New Roman" w:hAnsi="Times New Roman"/>
          <w:sz w:val="28"/>
          <w:szCs w:val="28"/>
        </w:rPr>
        <w:t xml:space="preserve">t, natura de produs, </w:t>
      </w:r>
      <w:r w:rsidR="00685FDC" w:rsidRPr="00F47F3D">
        <w:rPr>
          <w:rFonts w:ascii="Times New Roman" w:hAnsi="Times New Roman"/>
          <w:sz w:val="28"/>
          <w:szCs w:val="28"/>
        </w:rPr>
        <w:t>gradul de accesibilitate și modul de valorificare.</w:t>
      </w:r>
      <w:r w:rsidR="005E2BAC" w:rsidRPr="00F47F3D">
        <w:rPr>
          <w:rFonts w:ascii="Times New Roman" w:hAnsi="Times New Roman"/>
          <w:sz w:val="28"/>
          <w:szCs w:val="28"/>
        </w:rPr>
        <w:t xml:space="preserve"> </w:t>
      </w:r>
    </w:p>
    <w:p w14:paraId="5379C6BE" w14:textId="6C3DEA03" w:rsidR="00C6185F" w:rsidRDefault="00FE5C7D" w:rsidP="00C6185F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54395">
        <w:rPr>
          <w:rFonts w:ascii="Times New Roman" w:hAnsi="Times New Roman"/>
          <w:sz w:val="28"/>
          <w:szCs w:val="28"/>
        </w:rPr>
        <w:t xml:space="preserve">Aceste </w:t>
      </w:r>
      <w:proofErr w:type="spellStart"/>
      <w:r w:rsidR="00854395">
        <w:rPr>
          <w:rFonts w:ascii="Times New Roman" w:hAnsi="Times New Roman"/>
          <w:sz w:val="28"/>
          <w:szCs w:val="28"/>
        </w:rPr>
        <w:t>partizi</w:t>
      </w:r>
      <w:proofErr w:type="spellEnd"/>
      <w:r w:rsidR="00854395">
        <w:rPr>
          <w:rFonts w:ascii="Times New Roman" w:hAnsi="Times New Roman"/>
          <w:sz w:val="28"/>
          <w:szCs w:val="28"/>
        </w:rPr>
        <w:t xml:space="preserve"> au fost aprobate pentru recoltare prin HCL </w:t>
      </w:r>
      <w:r w:rsidR="00AB4A2B">
        <w:rPr>
          <w:rFonts w:ascii="Times New Roman" w:hAnsi="Times New Roman"/>
          <w:sz w:val="28"/>
          <w:szCs w:val="28"/>
        </w:rPr>
        <w:t xml:space="preserve">nr. </w:t>
      </w:r>
      <w:r w:rsidR="00854395">
        <w:rPr>
          <w:rFonts w:ascii="Times New Roman" w:hAnsi="Times New Roman"/>
          <w:sz w:val="28"/>
          <w:szCs w:val="28"/>
        </w:rPr>
        <w:t>118/30.07.2020 iar în urma recoltării au rezultat următoarele cantități de buștean pentru valorificare</w:t>
      </w:r>
      <w:r>
        <w:rPr>
          <w:rFonts w:ascii="Times New Roman" w:hAnsi="Times New Roman"/>
          <w:sz w:val="28"/>
          <w:szCs w:val="28"/>
        </w:rPr>
        <w:t xml:space="preserve"> prin licitație deschisă cu strigare</w:t>
      </w:r>
      <w:r w:rsidR="00854395">
        <w:rPr>
          <w:rFonts w:ascii="Times New Roman" w:hAnsi="Times New Roman"/>
          <w:sz w:val="28"/>
          <w:szCs w:val="28"/>
        </w:rPr>
        <w:t>:</w:t>
      </w:r>
    </w:p>
    <w:p w14:paraId="545B60B7" w14:textId="15F0A72E" w:rsidR="00664229" w:rsidRPr="00C6185F" w:rsidRDefault="00C6185F" w:rsidP="00C6185F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&gt; </w:t>
      </w:r>
      <w:r w:rsidRPr="00C6185F">
        <w:rPr>
          <w:rFonts w:ascii="Times New Roman" w:hAnsi="Times New Roman"/>
          <w:sz w:val="28"/>
          <w:szCs w:val="28"/>
        </w:rPr>
        <w:t>9</w:t>
      </w:r>
      <w:r w:rsidR="00664229" w:rsidRPr="00C6185F">
        <w:rPr>
          <w:rFonts w:ascii="Times New Roman" w:hAnsi="Times New Roman"/>
          <w:sz w:val="28"/>
          <w:szCs w:val="28"/>
        </w:rPr>
        <w:t xml:space="preserve">,5 mc </w:t>
      </w:r>
      <w:proofErr w:type="spellStart"/>
      <w:r w:rsidR="00664229" w:rsidRPr="00C6185F">
        <w:rPr>
          <w:rFonts w:ascii="Times New Roman" w:hAnsi="Times New Roman"/>
          <w:sz w:val="28"/>
          <w:szCs w:val="28"/>
        </w:rPr>
        <w:t>bustean</w:t>
      </w:r>
      <w:proofErr w:type="spellEnd"/>
      <w:r w:rsidR="00664229" w:rsidRPr="00C6185F">
        <w:rPr>
          <w:rFonts w:ascii="Times New Roman" w:hAnsi="Times New Roman"/>
          <w:sz w:val="28"/>
          <w:szCs w:val="28"/>
        </w:rPr>
        <w:t xml:space="preserve"> gater, masă lemnoasă fasonată la drum auto</w:t>
      </w:r>
      <w:r w:rsidR="00FE5C7D"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1651950 </w:t>
      </w:r>
      <w:proofErr w:type="spellStart"/>
      <w:r w:rsidRPr="00C6185F">
        <w:rPr>
          <w:rFonts w:ascii="Times New Roman" w:hAnsi="Times New Roman"/>
          <w:sz w:val="28"/>
          <w:szCs w:val="28"/>
        </w:rPr>
        <w:t>Ig</w:t>
      </w:r>
      <w:proofErr w:type="spellEnd"/>
      <w:r w:rsidR="00E33662">
        <w:rPr>
          <w:rFonts w:ascii="Times New Roman" w:hAnsi="Times New Roman"/>
          <w:sz w:val="28"/>
          <w:szCs w:val="28"/>
        </w:rPr>
        <w:t>;</w:t>
      </w:r>
    </w:p>
    <w:p w14:paraId="7DD214DB" w14:textId="4C4A5B50" w:rsidR="00664229" w:rsidRPr="00C6185F" w:rsidRDefault="00C6185F" w:rsidP="00C6185F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&gt; </w:t>
      </w:r>
      <w:r w:rsidRPr="00C6185F">
        <w:rPr>
          <w:rFonts w:ascii="Times New Roman" w:hAnsi="Times New Roman"/>
          <w:sz w:val="28"/>
          <w:szCs w:val="28"/>
        </w:rPr>
        <w:t>5.3</w:t>
      </w:r>
      <w:r w:rsidR="00664229" w:rsidRPr="00C6185F">
        <w:rPr>
          <w:rFonts w:ascii="Times New Roman" w:hAnsi="Times New Roman"/>
          <w:sz w:val="28"/>
          <w:szCs w:val="28"/>
        </w:rPr>
        <w:t xml:space="preserve"> mc </w:t>
      </w:r>
      <w:proofErr w:type="spellStart"/>
      <w:r w:rsidR="00664229" w:rsidRPr="00C6185F">
        <w:rPr>
          <w:rFonts w:ascii="Times New Roman" w:hAnsi="Times New Roman"/>
          <w:sz w:val="28"/>
          <w:szCs w:val="28"/>
        </w:rPr>
        <w:t>bustean</w:t>
      </w:r>
      <w:proofErr w:type="spellEnd"/>
      <w:r w:rsidR="00664229" w:rsidRPr="00C6185F">
        <w:rPr>
          <w:rFonts w:ascii="Times New Roman" w:hAnsi="Times New Roman"/>
          <w:sz w:val="28"/>
          <w:szCs w:val="28"/>
        </w:rPr>
        <w:t xml:space="preserve"> gater</w:t>
      </w:r>
      <w:r w:rsidR="00FE5C7D">
        <w:rPr>
          <w:rFonts w:ascii="Times New Roman" w:hAnsi="Times New Roman"/>
          <w:sz w:val="28"/>
          <w:szCs w:val="28"/>
        </w:rPr>
        <w:t xml:space="preserve">, </w:t>
      </w:r>
      <w:r w:rsidR="00FE5C7D" w:rsidRPr="00C6185F">
        <w:rPr>
          <w:rFonts w:ascii="Times New Roman" w:hAnsi="Times New Roman"/>
          <w:sz w:val="28"/>
          <w:szCs w:val="28"/>
        </w:rPr>
        <w:t>masă lemnoasă fasonată la drum auto</w:t>
      </w:r>
      <w:r w:rsidR="00FE5C7D">
        <w:rPr>
          <w:rFonts w:ascii="Times New Roman" w:hAnsi="Times New Roman"/>
          <w:sz w:val="28"/>
          <w:szCs w:val="28"/>
        </w:rPr>
        <w:t xml:space="preserve"> </w:t>
      </w:r>
      <w:r w:rsidRPr="00C6185F">
        <w:rPr>
          <w:rFonts w:ascii="Times New Roman" w:hAnsi="Times New Roman"/>
          <w:sz w:val="28"/>
          <w:szCs w:val="28"/>
        </w:rPr>
        <w:t xml:space="preserve">– partida 1673123 </w:t>
      </w:r>
      <w:proofErr w:type="spellStart"/>
      <w:r w:rsidRPr="00C6185F">
        <w:rPr>
          <w:rFonts w:ascii="Times New Roman" w:hAnsi="Times New Roman"/>
          <w:sz w:val="28"/>
          <w:szCs w:val="28"/>
        </w:rPr>
        <w:t>Ig</w:t>
      </w:r>
      <w:proofErr w:type="spellEnd"/>
      <w:r w:rsidR="00E33662">
        <w:rPr>
          <w:rFonts w:ascii="Times New Roman" w:hAnsi="Times New Roman"/>
          <w:sz w:val="28"/>
          <w:szCs w:val="28"/>
        </w:rPr>
        <w:t>;</w:t>
      </w:r>
    </w:p>
    <w:p w14:paraId="098B9A81" w14:textId="10CD54A3" w:rsidR="00664229" w:rsidRDefault="00C6185F" w:rsidP="00FE5C7D">
      <w:p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&gt; </w:t>
      </w:r>
      <w:r w:rsidRPr="00C6185F">
        <w:rPr>
          <w:rFonts w:ascii="Times New Roman" w:hAnsi="Times New Roman"/>
          <w:sz w:val="28"/>
          <w:szCs w:val="28"/>
        </w:rPr>
        <w:t>60 mc buștean gater, masă lemnoasă fasonată la drum auto – partida 1651957 Extraordinară</w:t>
      </w:r>
      <w:r w:rsidR="008F6E4B">
        <w:rPr>
          <w:rFonts w:ascii="Times New Roman" w:hAnsi="Times New Roman"/>
          <w:sz w:val="28"/>
          <w:szCs w:val="28"/>
        </w:rPr>
        <w:t>.</w:t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</w:r>
      <w:r w:rsidR="00E33662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FE5C7D">
        <w:rPr>
          <w:rFonts w:ascii="Times New Roman" w:hAnsi="Times New Roman"/>
          <w:sz w:val="28"/>
          <w:szCs w:val="28"/>
        </w:rPr>
        <w:t xml:space="preserve"> </w:t>
      </w:r>
      <w:r w:rsidR="00664229">
        <w:rPr>
          <w:rFonts w:ascii="Times New Roman" w:hAnsi="Times New Roman"/>
          <w:sz w:val="28"/>
          <w:szCs w:val="28"/>
        </w:rPr>
        <w:t>Administratorul a întocmit fundamentarea de preț raportându-se la</w:t>
      </w:r>
      <w:r w:rsidR="00F62AE5">
        <w:rPr>
          <w:rFonts w:ascii="Times New Roman" w:hAnsi="Times New Roman"/>
          <w:sz w:val="28"/>
          <w:szCs w:val="28"/>
        </w:rPr>
        <w:t xml:space="preserve"> specie și </w:t>
      </w:r>
      <w:r w:rsidR="00664229">
        <w:rPr>
          <w:rFonts w:ascii="Times New Roman" w:hAnsi="Times New Roman"/>
          <w:sz w:val="28"/>
          <w:szCs w:val="28"/>
        </w:rPr>
        <w:t>gradul</w:t>
      </w:r>
      <w:r w:rsidR="00412BFE">
        <w:rPr>
          <w:rFonts w:ascii="Times New Roman" w:hAnsi="Times New Roman"/>
          <w:sz w:val="28"/>
          <w:szCs w:val="28"/>
        </w:rPr>
        <w:t xml:space="preserve"> </w:t>
      </w:r>
      <w:r w:rsidR="00664229">
        <w:rPr>
          <w:rFonts w:ascii="Times New Roman" w:hAnsi="Times New Roman"/>
          <w:sz w:val="28"/>
          <w:szCs w:val="28"/>
        </w:rPr>
        <w:lastRenderedPageBreak/>
        <w:t>de accesibilitate în parchet</w:t>
      </w:r>
      <w:r w:rsidR="00F62AE5">
        <w:rPr>
          <w:rFonts w:ascii="Times New Roman" w:hAnsi="Times New Roman"/>
          <w:sz w:val="28"/>
          <w:szCs w:val="28"/>
        </w:rPr>
        <w:t xml:space="preserve"> conform APV nr. </w:t>
      </w:r>
      <w:r w:rsidR="00257BA5">
        <w:rPr>
          <w:rFonts w:ascii="Times New Roman" w:hAnsi="Times New Roman"/>
          <w:sz w:val="28"/>
          <w:szCs w:val="28"/>
        </w:rPr>
        <w:t>1673123 – SM – 468, APV nr. 1651950 – SM – 468, APV – SM – 1651957.</w:t>
      </w:r>
    </w:p>
    <w:p w14:paraId="359F791A" w14:textId="71A7090D" w:rsidR="00FE5C7D" w:rsidRDefault="00FE5C7D" w:rsidP="00FE5C7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Din APV-urile anexate în copie</w:t>
      </w:r>
      <w:r w:rsidR="00E336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în vederea susținerii c</w:t>
      </w:r>
      <w:r w:rsidR="00E33662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rerii, au rezultat următoarele prețuri: </w:t>
      </w:r>
    </w:p>
    <w:p w14:paraId="043DF31E" w14:textId="2DD7FFB4" w:rsidR="00FE5C7D" w:rsidRDefault="00FE5C7D" w:rsidP="00FE5C7D">
      <w:pPr>
        <w:pStyle w:val="ListParagraph"/>
        <w:numPr>
          <w:ilvl w:val="0"/>
          <w:numId w:val="11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5C7D">
        <w:rPr>
          <w:rFonts w:ascii="Times New Roman" w:hAnsi="Times New Roman"/>
          <w:sz w:val="28"/>
          <w:szCs w:val="28"/>
        </w:rPr>
        <w:t xml:space="preserve">9,5 mc </w:t>
      </w:r>
      <w:proofErr w:type="spellStart"/>
      <w:r w:rsidRPr="00FE5C7D">
        <w:rPr>
          <w:rFonts w:ascii="Times New Roman" w:hAnsi="Times New Roman"/>
          <w:sz w:val="28"/>
          <w:szCs w:val="28"/>
        </w:rPr>
        <w:t>bustean</w:t>
      </w:r>
      <w:proofErr w:type="spellEnd"/>
      <w:r w:rsidRPr="00FE5C7D">
        <w:rPr>
          <w:rFonts w:ascii="Times New Roman" w:hAnsi="Times New Roman"/>
          <w:sz w:val="28"/>
          <w:szCs w:val="28"/>
        </w:rPr>
        <w:t xml:space="preserve"> gater, </w:t>
      </w:r>
      <w:r>
        <w:rPr>
          <w:rFonts w:ascii="Times New Roman" w:hAnsi="Times New Roman"/>
          <w:sz w:val="28"/>
          <w:szCs w:val="28"/>
        </w:rPr>
        <w:t>la un preț de 385 lei/mc</w:t>
      </w:r>
      <w:r w:rsidRPr="00FE5C7D">
        <w:rPr>
          <w:rFonts w:ascii="Times New Roman" w:hAnsi="Times New Roman"/>
          <w:sz w:val="28"/>
          <w:szCs w:val="28"/>
        </w:rPr>
        <w:t xml:space="preserve"> – partida 1651950 </w:t>
      </w:r>
      <w:proofErr w:type="spellStart"/>
      <w:r w:rsidRPr="00FE5C7D">
        <w:rPr>
          <w:rFonts w:ascii="Times New Roman" w:hAnsi="Times New Roman"/>
          <w:sz w:val="28"/>
          <w:szCs w:val="28"/>
        </w:rPr>
        <w:t>Ig</w:t>
      </w:r>
      <w:proofErr w:type="spellEnd"/>
      <w:r w:rsidR="00E33662">
        <w:rPr>
          <w:rFonts w:ascii="Times New Roman" w:hAnsi="Times New Roman"/>
          <w:sz w:val="28"/>
          <w:szCs w:val="28"/>
          <w:lang w:val="en-US"/>
        </w:rPr>
        <w:t>;</w:t>
      </w:r>
    </w:p>
    <w:p w14:paraId="41A3201D" w14:textId="527963A6" w:rsidR="00FE5C7D" w:rsidRPr="00FE5C7D" w:rsidRDefault="00FE5C7D" w:rsidP="00FE5C7D">
      <w:pPr>
        <w:pStyle w:val="ListParagraph"/>
        <w:numPr>
          <w:ilvl w:val="0"/>
          <w:numId w:val="11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5C7D">
        <w:rPr>
          <w:rFonts w:ascii="Times New Roman" w:hAnsi="Times New Roman"/>
          <w:sz w:val="28"/>
          <w:szCs w:val="28"/>
        </w:rPr>
        <w:t xml:space="preserve">5.3 mc </w:t>
      </w:r>
      <w:proofErr w:type="spellStart"/>
      <w:r w:rsidRPr="00FE5C7D">
        <w:rPr>
          <w:rFonts w:ascii="Times New Roman" w:hAnsi="Times New Roman"/>
          <w:sz w:val="28"/>
          <w:szCs w:val="28"/>
        </w:rPr>
        <w:t>bustean</w:t>
      </w:r>
      <w:proofErr w:type="spellEnd"/>
      <w:r w:rsidRPr="00FE5C7D">
        <w:rPr>
          <w:rFonts w:ascii="Times New Roman" w:hAnsi="Times New Roman"/>
          <w:sz w:val="28"/>
          <w:szCs w:val="28"/>
        </w:rPr>
        <w:t xml:space="preserve"> gater, </w:t>
      </w:r>
      <w:r>
        <w:rPr>
          <w:rFonts w:ascii="Times New Roman" w:hAnsi="Times New Roman"/>
          <w:sz w:val="28"/>
          <w:szCs w:val="28"/>
        </w:rPr>
        <w:t>la un preț de 380 lei/mc</w:t>
      </w:r>
      <w:r w:rsidRPr="00FE5C7D">
        <w:rPr>
          <w:rFonts w:ascii="Times New Roman" w:hAnsi="Times New Roman"/>
          <w:sz w:val="28"/>
          <w:szCs w:val="28"/>
        </w:rPr>
        <w:t xml:space="preserve"> – partida 1673123 </w:t>
      </w:r>
      <w:proofErr w:type="spellStart"/>
      <w:r w:rsidRPr="00FE5C7D">
        <w:rPr>
          <w:rFonts w:ascii="Times New Roman" w:hAnsi="Times New Roman"/>
          <w:sz w:val="28"/>
          <w:szCs w:val="28"/>
        </w:rPr>
        <w:t>Ig</w:t>
      </w:r>
      <w:proofErr w:type="spellEnd"/>
      <w:r w:rsidR="00E33662">
        <w:rPr>
          <w:rFonts w:ascii="Times New Roman" w:hAnsi="Times New Roman"/>
          <w:sz w:val="28"/>
          <w:szCs w:val="28"/>
        </w:rPr>
        <w:t>;</w:t>
      </w:r>
    </w:p>
    <w:p w14:paraId="1C561033" w14:textId="48D0A4B0" w:rsidR="00FE5C7D" w:rsidRPr="00FE5C7D" w:rsidRDefault="00FE5C7D" w:rsidP="00FE5C7D">
      <w:pPr>
        <w:pStyle w:val="ListParagraph"/>
        <w:numPr>
          <w:ilvl w:val="0"/>
          <w:numId w:val="11"/>
        </w:numPr>
        <w:tabs>
          <w:tab w:val="left" w:pos="25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185F">
        <w:rPr>
          <w:rFonts w:ascii="Times New Roman" w:hAnsi="Times New Roman"/>
          <w:sz w:val="28"/>
          <w:szCs w:val="28"/>
        </w:rPr>
        <w:t xml:space="preserve">60 mc buștean gater, </w:t>
      </w:r>
      <w:r>
        <w:rPr>
          <w:rFonts w:ascii="Times New Roman" w:hAnsi="Times New Roman"/>
          <w:sz w:val="28"/>
          <w:szCs w:val="28"/>
        </w:rPr>
        <w:t xml:space="preserve">la un preț de  450 lei/mc </w:t>
      </w:r>
      <w:r w:rsidRPr="00C6185F">
        <w:rPr>
          <w:rFonts w:ascii="Times New Roman" w:hAnsi="Times New Roman"/>
          <w:sz w:val="28"/>
          <w:szCs w:val="28"/>
        </w:rPr>
        <w:t>– partida 1651957 Extraordinară</w:t>
      </w:r>
      <w:r>
        <w:rPr>
          <w:rFonts w:ascii="Times New Roman" w:hAnsi="Times New Roman"/>
          <w:sz w:val="28"/>
          <w:szCs w:val="28"/>
        </w:rPr>
        <w:t>.</w:t>
      </w:r>
    </w:p>
    <w:p w14:paraId="4F3E3A5C" w14:textId="4478B292" w:rsidR="00D90604" w:rsidRPr="00C16F02" w:rsidRDefault="00FE5C7D" w:rsidP="00FE5C7D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201DD" w:rsidRPr="00C16F02">
        <w:rPr>
          <w:rFonts w:ascii="Times New Roman" w:hAnsi="Times New Roman"/>
          <w:sz w:val="28"/>
          <w:szCs w:val="28"/>
        </w:rPr>
        <w:t>Prin coro</w:t>
      </w:r>
      <w:r w:rsidR="0054759D" w:rsidRPr="00C16F02">
        <w:rPr>
          <w:rFonts w:ascii="Times New Roman" w:hAnsi="Times New Roman"/>
          <w:sz w:val="28"/>
          <w:szCs w:val="28"/>
        </w:rPr>
        <w:t>borarea</w:t>
      </w:r>
      <w:r w:rsidR="00A201DD" w:rsidRPr="00C16F02">
        <w:rPr>
          <w:rFonts w:ascii="Times New Roman" w:hAnsi="Times New Roman"/>
          <w:sz w:val="28"/>
          <w:szCs w:val="28"/>
        </w:rPr>
        <w:t xml:space="preserve"> prevederilor art.</w:t>
      </w:r>
      <w:r w:rsidR="00257BA5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257BA5">
        <w:rPr>
          <w:rFonts w:ascii="Times New Roman" w:hAnsi="Times New Roman"/>
          <w:sz w:val="28"/>
          <w:szCs w:val="28"/>
        </w:rPr>
        <w:t>lit</w:t>
      </w:r>
      <w:proofErr w:type="spellEnd"/>
      <w:r w:rsidR="00257BA5">
        <w:rPr>
          <w:rFonts w:ascii="Times New Roman" w:hAnsi="Times New Roman"/>
          <w:sz w:val="28"/>
          <w:szCs w:val="28"/>
        </w:rPr>
        <w:t xml:space="preserve"> (q),</w:t>
      </w:r>
      <w:r w:rsidR="00A201DD" w:rsidRPr="00C16F02">
        <w:rPr>
          <w:rFonts w:ascii="Times New Roman" w:hAnsi="Times New Roman"/>
          <w:sz w:val="28"/>
          <w:szCs w:val="28"/>
        </w:rPr>
        <w:t xml:space="preserve"> </w:t>
      </w:r>
      <w:r w:rsidR="00257BA5">
        <w:rPr>
          <w:rFonts w:ascii="Times New Roman" w:hAnsi="Times New Roman"/>
          <w:sz w:val="28"/>
          <w:szCs w:val="28"/>
        </w:rPr>
        <w:t xml:space="preserve">art. </w:t>
      </w:r>
      <w:r w:rsidR="00A201DD" w:rsidRPr="00C16F02">
        <w:rPr>
          <w:rFonts w:ascii="Times New Roman" w:hAnsi="Times New Roman"/>
          <w:sz w:val="28"/>
          <w:szCs w:val="28"/>
        </w:rPr>
        <w:t>4</w:t>
      </w:r>
      <w:r w:rsidR="00254AF8" w:rsidRPr="00C16F02">
        <w:rPr>
          <w:rFonts w:ascii="Times New Roman" w:hAnsi="Times New Roman"/>
          <w:sz w:val="28"/>
          <w:szCs w:val="28"/>
        </w:rPr>
        <w:t xml:space="preserve"> alin (1</w:t>
      </w:r>
      <w:r w:rsidR="00664229">
        <w:rPr>
          <w:rFonts w:ascii="Times New Roman" w:hAnsi="Times New Roman"/>
          <w:sz w:val="28"/>
          <w:szCs w:val="28"/>
        </w:rPr>
        <w:t>)</w:t>
      </w:r>
      <w:r w:rsidR="00257BA5">
        <w:rPr>
          <w:rFonts w:ascii="Times New Roman" w:hAnsi="Times New Roman"/>
          <w:sz w:val="28"/>
          <w:szCs w:val="28"/>
        </w:rPr>
        <w:t xml:space="preserve">, art. 6 alin (1) </w:t>
      </w:r>
      <w:proofErr w:type="spellStart"/>
      <w:r w:rsidR="00257BA5">
        <w:rPr>
          <w:rFonts w:ascii="Times New Roman" w:hAnsi="Times New Roman"/>
          <w:sz w:val="28"/>
          <w:szCs w:val="28"/>
        </w:rPr>
        <w:t>lit</w:t>
      </w:r>
      <w:proofErr w:type="spellEnd"/>
      <w:r w:rsidR="00257BA5">
        <w:rPr>
          <w:rFonts w:ascii="Times New Roman" w:hAnsi="Times New Roman"/>
          <w:sz w:val="28"/>
          <w:szCs w:val="28"/>
        </w:rPr>
        <w:t xml:space="preserve"> </w:t>
      </w:r>
      <w:r w:rsidR="00257BA5">
        <w:rPr>
          <w:rFonts w:ascii="Times New Roman" w:hAnsi="Times New Roman"/>
          <w:sz w:val="28"/>
          <w:szCs w:val="28"/>
          <w:lang w:val="en-US"/>
        </w:rPr>
        <w:t xml:space="preserve">“e” precum </w:t>
      </w:r>
      <w:proofErr w:type="spellStart"/>
      <w:r w:rsidR="00412BFE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257BA5">
        <w:rPr>
          <w:rFonts w:ascii="Times New Roman" w:hAnsi="Times New Roman"/>
          <w:sz w:val="28"/>
          <w:szCs w:val="28"/>
          <w:lang w:val="en-US"/>
        </w:rPr>
        <w:t xml:space="preserve"> ale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54AF8" w:rsidRPr="00C16F02">
        <w:rPr>
          <w:rFonts w:ascii="Times New Roman" w:hAnsi="Times New Roman"/>
          <w:sz w:val="28"/>
          <w:szCs w:val="28"/>
        </w:rPr>
        <w:t>art</w:t>
      </w:r>
      <w:r w:rsidR="00664229">
        <w:rPr>
          <w:rFonts w:ascii="Times New Roman" w:hAnsi="Times New Roman"/>
          <w:sz w:val="28"/>
          <w:szCs w:val="28"/>
        </w:rPr>
        <w:t>.</w:t>
      </w:r>
      <w:r w:rsidR="00254AF8" w:rsidRPr="00C16F02">
        <w:rPr>
          <w:rFonts w:ascii="Times New Roman" w:hAnsi="Times New Roman"/>
          <w:sz w:val="28"/>
          <w:szCs w:val="28"/>
        </w:rPr>
        <w:t xml:space="preserve"> </w:t>
      </w:r>
      <w:r w:rsidR="00A201DD" w:rsidRPr="00C16F02">
        <w:rPr>
          <w:rFonts w:ascii="Times New Roman" w:hAnsi="Times New Roman"/>
          <w:sz w:val="28"/>
          <w:szCs w:val="28"/>
        </w:rPr>
        <w:t>20</w:t>
      </w:r>
      <w:r w:rsidR="00CD623B" w:rsidRPr="00C16F02">
        <w:rPr>
          <w:rFonts w:ascii="Times New Roman" w:hAnsi="Times New Roman"/>
          <w:sz w:val="28"/>
          <w:szCs w:val="28"/>
        </w:rPr>
        <w:t xml:space="preserve"> alin (5), </w:t>
      </w:r>
      <w:r w:rsidR="00254AF8" w:rsidRPr="00C16F02">
        <w:rPr>
          <w:rFonts w:ascii="Times New Roman" w:hAnsi="Times New Roman"/>
          <w:sz w:val="28"/>
          <w:szCs w:val="28"/>
        </w:rPr>
        <w:t>(6)</w:t>
      </w:r>
      <w:r w:rsidR="00257BA5">
        <w:rPr>
          <w:rFonts w:ascii="Times New Roman" w:hAnsi="Times New Roman"/>
          <w:sz w:val="28"/>
          <w:szCs w:val="28"/>
        </w:rPr>
        <w:t xml:space="preserve"> </w:t>
      </w:r>
      <w:r w:rsidR="00A201DD" w:rsidRPr="00C16F02">
        <w:rPr>
          <w:rFonts w:ascii="Times New Roman" w:hAnsi="Times New Roman"/>
          <w:sz w:val="28"/>
          <w:szCs w:val="28"/>
        </w:rPr>
        <w:t xml:space="preserve">din </w:t>
      </w:r>
      <w:r w:rsidR="00664229">
        <w:rPr>
          <w:rFonts w:ascii="Times New Roman" w:hAnsi="Times New Roman"/>
          <w:sz w:val="28"/>
          <w:szCs w:val="28"/>
        </w:rPr>
        <w:t>H.G.</w:t>
      </w:r>
      <w:r w:rsidR="008F6E4B">
        <w:rPr>
          <w:rFonts w:ascii="Times New Roman" w:hAnsi="Times New Roman"/>
          <w:sz w:val="28"/>
          <w:szCs w:val="28"/>
        </w:rPr>
        <w:t xml:space="preserve"> nr. </w:t>
      </w:r>
      <w:r w:rsidR="00664229">
        <w:rPr>
          <w:rFonts w:ascii="Times New Roman" w:hAnsi="Times New Roman"/>
          <w:sz w:val="28"/>
          <w:szCs w:val="28"/>
        </w:rPr>
        <w:t xml:space="preserve">715/2017 pentru aprobarea </w:t>
      </w:r>
      <w:r w:rsidR="00CD623B" w:rsidRPr="00C16F02">
        <w:rPr>
          <w:rFonts w:ascii="Times New Roman" w:hAnsi="Times New Roman"/>
          <w:sz w:val="28"/>
          <w:szCs w:val="28"/>
        </w:rPr>
        <w:t>Regulamentul</w:t>
      </w:r>
      <w:r w:rsidR="00664229">
        <w:rPr>
          <w:rFonts w:ascii="Times New Roman" w:hAnsi="Times New Roman"/>
          <w:sz w:val="28"/>
          <w:szCs w:val="28"/>
        </w:rPr>
        <w:t>ui</w:t>
      </w:r>
      <w:r w:rsidR="00CD623B" w:rsidRPr="00C16F02">
        <w:rPr>
          <w:rFonts w:ascii="Times New Roman" w:hAnsi="Times New Roman"/>
          <w:sz w:val="28"/>
          <w:szCs w:val="28"/>
        </w:rPr>
        <w:t xml:space="preserve"> de valorificare a masei lemnoase din fondul forestier proprietate publică, cu modificările și completările ulterioare,</w:t>
      </w:r>
      <w:r w:rsidR="00A201DD" w:rsidRPr="00C16F02">
        <w:rPr>
          <w:rFonts w:ascii="Times New Roman" w:hAnsi="Times New Roman"/>
          <w:sz w:val="28"/>
          <w:szCs w:val="28"/>
        </w:rPr>
        <w:t xml:space="preserve"> apreciem îndreptățită solicitarea Ocolului Silvic </w:t>
      </w:r>
      <w:r w:rsidR="008C18B6">
        <w:rPr>
          <w:rFonts w:ascii="Times New Roman" w:hAnsi="Times New Roman"/>
          <w:sz w:val="28"/>
          <w:szCs w:val="28"/>
        </w:rPr>
        <w:t>Satu Mare</w:t>
      </w:r>
      <w:r w:rsidR="00A201DD" w:rsidRPr="00C16F02">
        <w:rPr>
          <w:rFonts w:ascii="Times New Roman" w:hAnsi="Times New Roman"/>
          <w:sz w:val="28"/>
          <w:szCs w:val="28"/>
        </w:rPr>
        <w:t>, motiv pentru care propunem deliberat</w:t>
      </w:r>
      <w:r w:rsidR="0046555C" w:rsidRPr="00C16F02">
        <w:rPr>
          <w:rFonts w:ascii="Times New Roman" w:hAnsi="Times New Roman"/>
          <w:sz w:val="28"/>
          <w:szCs w:val="28"/>
        </w:rPr>
        <w:t>iv</w:t>
      </w:r>
      <w:r w:rsidR="00A201DD" w:rsidRPr="00C16F02">
        <w:rPr>
          <w:rFonts w:ascii="Times New Roman" w:hAnsi="Times New Roman"/>
          <w:sz w:val="28"/>
          <w:szCs w:val="28"/>
        </w:rPr>
        <w:t>ului</w:t>
      </w:r>
      <w:r w:rsidR="008F6E4B">
        <w:rPr>
          <w:rFonts w:ascii="Times New Roman" w:hAnsi="Times New Roman"/>
          <w:sz w:val="28"/>
          <w:szCs w:val="28"/>
        </w:rPr>
        <w:t xml:space="preserve"> aprobarea</w:t>
      </w:r>
      <w:r w:rsidR="00A201DD" w:rsidRPr="00C16F02">
        <w:rPr>
          <w:rFonts w:ascii="Times New Roman" w:hAnsi="Times New Roman"/>
          <w:sz w:val="28"/>
          <w:szCs w:val="28"/>
        </w:rPr>
        <w:t xml:space="preserve"> proiectul</w:t>
      </w:r>
      <w:r w:rsidR="008F6E4B">
        <w:rPr>
          <w:rFonts w:ascii="Times New Roman" w:hAnsi="Times New Roman"/>
          <w:sz w:val="28"/>
          <w:szCs w:val="28"/>
        </w:rPr>
        <w:t>ui</w:t>
      </w:r>
      <w:r w:rsidR="00A201DD" w:rsidRPr="00C16F02">
        <w:rPr>
          <w:rFonts w:ascii="Times New Roman" w:hAnsi="Times New Roman"/>
          <w:sz w:val="28"/>
          <w:szCs w:val="28"/>
        </w:rPr>
        <w:t xml:space="preserve"> de hotărâre</w:t>
      </w:r>
      <w:r w:rsidR="004A31B9" w:rsidRPr="00C16F02">
        <w:rPr>
          <w:rFonts w:ascii="Times New Roman" w:hAnsi="Times New Roman"/>
          <w:sz w:val="28"/>
          <w:szCs w:val="28"/>
        </w:rPr>
        <w:t xml:space="preserve"> care are ca obiect</w:t>
      </w:r>
      <w:r w:rsidR="0054759D" w:rsidRPr="007C7224">
        <w:rPr>
          <w:rFonts w:ascii="Times New Roman" w:hAnsi="Times New Roman"/>
          <w:sz w:val="28"/>
          <w:szCs w:val="28"/>
        </w:rPr>
        <w:t xml:space="preserve"> </w:t>
      </w:r>
      <w:bookmarkStart w:id="0" w:name="_Hlk51229828"/>
      <w:r w:rsidR="001C1D04">
        <w:rPr>
          <w:rFonts w:ascii="Times New Roman" w:hAnsi="Times New Roman"/>
          <w:sz w:val="28"/>
          <w:szCs w:val="28"/>
          <w:lang w:val="en-US"/>
        </w:rPr>
        <w:t>“</w:t>
      </w:r>
      <w:bookmarkEnd w:id="0"/>
      <w:r w:rsidR="00AB4A2B" w:rsidRPr="008254A3">
        <w:rPr>
          <w:rFonts w:ascii="Times New Roman" w:eastAsia="Times New Roman" w:hAnsi="Times New Roman"/>
          <w:sz w:val="28"/>
          <w:szCs w:val="28"/>
        </w:rPr>
        <w:t>aprobarea valorificării masei lemnoase fasonate, parte din producția anului 2020</w:t>
      </w:r>
      <w:r w:rsidR="00AB4A2B">
        <w:rPr>
          <w:rFonts w:ascii="Times New Roman" w:eastAsia="Times New Roman" w:hAnsi="Times New Roman"/>
          <w:sz w:val="28"/>
          <w:szCs w:val="28"/>
        </w:rPr>
        <w:t>,</w:t>
      </w:r>
      <w:r w:rsidR="00AB4A2B" w:rsidRPr="008254A3">
        <w:rPr>
          <w:rFonts w:ascii="Times New Roman" w:eastAsia="Times New Roman" w:hAnsi="Times New Roman"/>
          <w:sz w:val="28"/>
          <w:szCs w:val="28"/>
        </w:rPr>
        <w:t xml:space="preserve"> provenită din fondul forestier proprietate publică a municipiului Satu Mare, administrată de Ocolul Silvic Satu Mare</w:t>
      </w:r>
      <w:r w:rsidR="00527D06" w:rsidRPr="00527D06">
        <w:rPr>
          <w:rFonts w:ascii="Times New Roman" w:hAnsi="Times New Roman"/>
          <w:sz w:val="28"/>
          <w:szCs w:val="28"/>
        </w:rPr>
        <w:t>.</w:t>
      </w:r>
      <w:r w:rsidR="001C1D04">
        <w:rPr>
          <w:rFonts w:ascii="Times New Roman" w:hAnsi="Times New Roman"/>
          <w:sz w:val="28"/>
          <w:szCs w:val="28"/>
          <w:lang w:val="en-US"/>
        </w:rPr>
        <w:t>”</w:t>
      </w:r>
      <w:r w:rsidR="00D90604" w:rsidRPr="00C16F02">
        <w:rPr>
          <w:rFonts w:ascii="Times New Roman" w:hAnsi="Times New Roman"/>
          <w:sz w:val="28"/>
          <w:szCs w:val="28"/>
        </w:rPr>
        <w:t>.</w:t>
      </w:r>
    </w:p>
    <w:p w14:paraId="2151CCDE" w14:textId="77777777" w:rsidR="00A0529A" w:rsidRPr="001D5ABE" w:rsidRDefault="00A0529A" w:rsidP="0088519A">
      <w:pPr>
        <w:pStyle w:val="BodyText"/>
        <w:rPr>
          <w:sz w:val="28"/>
          <w:szCs w:val="28"/>
        </w:rPr>
      </w:pPr>
    </w:p>
    <w:p w14:paraId="5A2D1446" w14:textId="77777777" w:rsidR="001D5ABE" w:rsidRDefault="001D5ABE" w:rsidP="0098462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14:paraId="1AADCE4B" w14:textId="2DDB7BD1" w:rsidR="00664229" w:rsidRPr="004D235A" w:rsidRDefault="00664229" w:rsidP="0066422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D5ABE">
        <w:rPr>
          <w:rFonts w:ascii="Times New Roman" w:hAnsi="Times New Roman"/>
          <w:sz w:val="28"/>
          <w:szCs w:val="28"/>
        </w:rPr>
        <w:t>Director Executiv</w:t>
      </w:r>
      <w:r w:rsidR="001D5ABE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Şef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Serviciu Fond Funciar</w:t>
      </w:r>
      <w:r>
        <w:rPr>
          <w:rFonts w:ascii="Times New Roman" w:hAnsi="Times New Roman"/>
          <w:sz w:val="28"/>
          <w:szCs w:val="28"/>
        </w:rPr>
        <w:t xml:space="preserve"> și Legile Proprietății</w:t>
      </w:r>
    </w:p>
    <w:p w14:paraId="6B81CDC7" w14:textId="18CFCF1E" w:rsidR="00C24A37" w:rsidRDefault="00C24A37" w:rsidP="001D5AB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DC040A1" w14:textId="1D0DAD35" w:rsidR="00412905" w:rsidRPr="00984625" w:rsidRDefault="001D5ABE" w:rsidP="001D5AB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Ursu Lucia</w:t>
      </w:r>
      <w:r w:rsidR="009846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8462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84625">
        <w:rPr>
          <w:rFonts w:ascii="Times New Roman" w:hAnsi="Times New Roman"/>
          <w:sz w:val="28"/>
          <w:szCs w:val="28"/>
        </w:rPr>
        <w:t>Ziman Doina</w:t>
      </w:r>
    </w:p>
    <w:p w14:paraId="037C4BB7" w14:textId="77777777" w:rsidR="001D5ABE" w:rsidRDefault="001D5ABE" w:rsidP="0088519A">
      <w:pPr>
        <w:pStyle w:val="BodyText"/>
        <w:rPr>
          <w:sz w:val="28"/>
          <w:szCs w:val="28"/>
        </w:rPr>
      </w:pPr>
    </w:p>
    <w:sectPr w:rsidR="001D5ABE" w:rsidSect="00E33662">
      <w:footerReference w:type="default" r:id="rId8"/>
      <w:pgSz w:w="12240" w:h="15840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CE340" w14:textId="77777777" w:rsidR="000B754A" w:rsidRDefault="000B754A" w:rsidP="00CD623B">
      <w:pPr>
        <w:spacing w:after="0" w:line="240" w:lineRule="auto"/>
      </w:pPr>
      <w:r>
        <w:separator/>
      </w:r>
    </w:p>
  </w:endnote>
  <w:endnote w:type="continuationSeparator" w:id="0">
    <w:p w14:paraId="2CAA583E" w14:textId="77777777" w:rsidR="000B754A" w:rsidRDefault="000B754A" w:rsidP="00CD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CE92" w14:textId="77777777" w:rsidR="00CD623B" w:rsidRPr="00984625" w:rsidRDefault="00CD623B" w:rsidP="00CD623B">
    <w:pPr>
      <w:pStyle w:val="BodyText"/>
      <w:rPr>
        <w:sz w:val="22"/>
        <w:szCs w:val="22"/>
      </w:rPr>
    </w:pPr>
    <w:r w:rsidRPr="00984625">
      <w:rPr>
        <w:sz w:val="22"/>
        <w:szCs w:val="22"/>
      </w:rPr>
      <w:t>MȘ/ 2ex</w:t>
    </w:r>
    <w:r>
      <w:rPr>
        <w:sz w:val="22"/>
        <w:szCs w:val="22"/>
      </w:rPr>
      <w:t>.</w:t>
    </w:r>
    <w:r w:rsidRPr="00984625">
      <w:rPr>
        <w:sz w:val="22"/>
        <w:szCs w:val="22"/>
      </w:rPr>
      <w:t>originale</w:t>
    </w:r>
  </w:p>
  <w:p w14:paraId="184481E5" w14:textId="77777777" w:rsidR="00CD623B" w:rsidRDefault="00CD6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B9D4E" w14:textId="77777777" w:rsidR="000B754A" w:rsidRDefault="000B754A" w:rsidP="00CD623B">
      <w:pPr>
        <w:spacing w:after="0" w:line="240" w:lineRule="auto"/>
      </w:pPr>
      <w:r>
        <w:separator/>
      </w:r>
    </w:p>
  </w:footnote>
  <w:footnote w:type="continuationSeparator" w:id="0">
    <w:p w14:paraId="73DD94B1" w14:textId="77777777" w:rsidR="000B754A" w:rsidRDefault="000B754A" w:rsidP="00CD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2A0E"/>
    <w:multiLevelType w:val="hybridMultilevel"/>
    <w:tmpl w:val="85F6A3E0"/>
    <w:lvl w:ilvl="0" w:tplc="3E582576">
      <w:start w:val="4"/>
      <w:numFmt w:val="decimal"/>
      <w:lvlText w:val="%1"/>
      <w:lvlJc w:val="left"/>
      <w:pPr>
        <w:ind w:left="149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B53396D"/>
    <w:multiLevelType w:val="hybridMultilevel"/>
    <w:tmpl w:val="7A7EDAD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CB7313E"/>
    <w:multiLevelType w:val="hybridMultilevel"/>
    <w:tmpl w:val="C9F451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4412A8B"/>
    <w:multiLevelType w:val="hybridMultilevel"/>
    <w:tmpl w:val="1EEA766A"/>
    <w:lvl w:ilvl="0" w:tplc="A0742E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244A4C"/>
    <w:multiLevelType w:val="hybridMultilevel"/>
    <w:tmpl w:val="38E2BA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9317C"/>
    <w:multiLevelType w:val="hybridMultilevel"/>
    <w:tmpl w:val="4A7E4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77AE"/>
    <w:multiLevelType w:val="hybridMultilevel"/>
    <w:tmpl w:val="29ECD09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C6711E"/>
    <w:multiLevelType w:val="hybridMultilevel"/>
    <w:tmpl w:val="2B54C3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0432"/>
    <w:multiLevelType w:val="hybridMultilevel"/>
    <w:tmpl w:val="728E2E14"/>
    <w:lvl w:ilvl="0" w:tplc="A494401A">
      <w:start w:val="879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62715"/>
    <w:multiLevelType w:val="hybridMultilevel"/>
    <w:tmpl w:val="1220CAC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0A"/>
    <w:rsid w:val="00022BC3"/>
    <w:rsid w:val="00031B34"/>
    <w:rsid w:val="00036255"/>
    <w:rsid w:val="00042118"/>
    <w:rsid w:val="000457C9"/>
    <w:rsid w:val="00045CA0"/>
    <w:rsid w:val="00047AD9"/>
    <w:rsid w:val="000551B2"/>
    <w:rsid w:val="00060D0D"/>
    <w:rsid w:val="00066F26"/>
    <w:rsid w:val="00072B59"/>
    <w:rsid w:val="00075E5B"/>
    <w:rsid w:val="0008706B"/>
    <w:rsid w:val="0009055A"/>
    <w:rsid w:val="0009494F"/>
    <w:rsid w:val="000A0CA6"/>
    <w:rsid w:val="000B7292"/>
    <w:rsid w:val="000B754A"/>
    <w:rsid w:val="000C1549"/>
    <w:rsid w:val="000D08DE"/>
    <w:rsid w:val="000D2103"/>
    <w:rsid w:val="000E54A4"/>
    <w:rsid w:val="000E5585"/>
    <w:rsid w:val="000E5ADD"/>
    <w:rsid w:val="000E5CD5"/>
    <w:rsid w:val="000F18CF"/>
    <w:rsid w:val="00106B15"/>
    <w:rsid w:val="001070F9"/>
    <w:rsid w:val="00133AD1"/>
    <w:rsid w:val="00135E08"/>
    <w:rsid w:val="00143C03"/>
    <w:rsid w:val="00152F33"/>
    <w:rsid w:val="00153106"/>
    <w:rsid w:val="00160850"/>
    <w:rsid w:val="00175434"/>
    <w:rsid w:val="00176300"/>
    <w:rsid w:val="00177BF5"/>
    <w:rsid w:val="00182A91"/>
    <w:rsid w:val="00182D18"/>
    <w:rsid w:val="0018309D"/>
    <w:rsid w:val="00194AC3"/>
    <w:rsid w:val="001B27A2"/>
    <w:rsid w:val="001C1D04"/>
    <w:rsid w:val="001C42E4"/>
    <w:rsid w:val="001D1C34"/>
    <w:rsid w:val="001D389C"/>
    <w:rsid w:val="001D5ABE"/>
    <w:rsid w:val="001E61B0"/>
    <w:rsid w:val="001F3122"/>
    <w:rsid w:val="002001B9"/>
    <w:rsid w:val="00201A98"/>
    <w:rsid w:val="0020410E"/>
    <w:rsid w:val="002051DB"/>
    <w:rsid w:val="00217901"/>
    <w:rsid w:val="00222402"/>
    <w:rsid w:val="00243913"/>
    <w:rsid w:val="00250A81"/>
    <w:rsid w:val="00254AF8"/>
    <w:rsid w:val="00257A0A"/>
    <w:rsid w:val="00257BA5"/>
    <w:rsid w:val="00260CDD"/>
    <w:rsid w:val="002622D7"/>
    <w:rsid w:val="00270BA9"/>
    <w:rsid w:val="00270ECF"/>
    <w:rsid w:val="00271A13"/>
    <w:rsid w:val="002873ED"/>
    <w:rsid w:val="00290EBD"/>
    <w:rsid w:val="0029367E"/>
    <w:rsid w:val="00294E34"/>
    <w:rsid w:val="00297576"/>
    <w:rsid w:val="002A1B96"/>
    <w:rsid w:val="002A3DB7"/>
    <w:rsid w:val="002B453E"/>
    <w:rsid w:val="002C1016"/>
    <w:rsid w:val="002C7C9F"/>
    <w:rsid w:val="002D7158"/>
    <w:rsid w:val="002E5DC0"/>
    <w:rsid w:val="002F6439"/>
    <w:rsid w:val="002F78A2"/>
    <w:rsid w:val="003020C2"/>
    <w:rsid w:val="0030316D"/>
    <w:rsid w:val="00307B3E"/>
    <w:rsid w:val="00315760"/>
    <w:rsid w:val="00327980"/>
    <w:rsid w:val="00330AC7"/>
    <w:rsid w:val="0033322B"/>
    <w:rsid w:val="00334F4C"/>
    <w:rsid w:val="00335D82"/>
    <w:rsid w:val="00336430"/>
    <w:rsid w:val="00341BAE"/>
    <w:rsid w:val="0034654D"/>
    <w:rsid w:val="00351374"/>
    <w:rsid w:val="00354BCF"/>
    <w:rsid w:val="00356BF2"/>
    <w:rsid w:val="00365F50"/>
    <w:rsid w:val="0036727C"/>
    <w:rsid w:val="00382DEB"/>
    <w:rsid w:val="00384642"/>
    <w:rsid w:val="00386A46"/>
    <w:rsid w:val="00392248"/>
    <w:rsid w:val="003A7453"/>
    <w:rsid w:val="003C12A5"/>
    <w:rsid w:val="003C14D0"/>
    <w:rsid w:val="003D55BC"/>
    <w:rsid w:val="003D6120"/>
    <w:rsid w:val="003E6563"/>
    <w:rsid w:val="003F12DD"/>
    <w:rsid w:val="003F17FA"/>
    <w:rsid w:val="004107EC"/>
    <w:rsid w:val="00412905"/>
    <w:rsid w:val="00412BFE"/>
    <w:rsid w:val="00414427"/>
    <w:rsid w:val="0042752B"/>
    <w:rsid w:val="00450008"/>
    <w:rsid w:val="0045430B"/>
    <w:rsid w:val="00461132"/>
    <w:rsid w:val="004619F5"/>
    <w:rsid w:val="00462915"/>
    <w:rsid w:val="0046555C"/>
    <w:rsid w:val="00470201"/>
    <w:rsid w:val="00472C67"/>
    <w:rsid w:val="00475219"/>
    <w:rsid w:val="00476A55"/>
    <w:rsid w:val="00477EDB"/>
    <w:rsid w:val="0048784F"/>
    <w:rsid w:val="004A3108"/>
    <w:rsid w:val="004A31B9"/>
    <w:rsid w:val="004D5678"/>
    <w:rsid w:val="004D6473"/>
    <w:rsid w:val="004D6616"/>
    <w:rsid w:val="004E06C6"/>
    <w:rsid w:val="004F57B5"/>
    <w:rsid w:val="004F5AF2"/>
    <w:rsid w:val="0052526D"/>
    <w:rsid w:val="00527D06"/>
    <w:rsid w:val="00527E3B"/>
    <w:rsid w:val="00530169"/>
    <w:rsid w:val="005347B1"/>
    <w:rsid w:val="00540820"/>
    <w:rsid w:val="0054759D"/>
    <w:rsid w:val="00550126"/>
    <w:rsid w:val="0055718F"/>
    <w:rsid w:val="0055769C"/>
    <w:rsid w:val="0057752D"/>
    <w:rsid w:val="00585E55"/>
    <w:rsid w:val="005906ED"/>
    <w:rsid w:val="00596C49"/>
    <w:rsid w:val="005A15A5"/>
    <w:rsid w:val="005A4726"/>
    <w:rsid w:val="005A5748"/>
    <w:rsid w:val="005A7EFB"/>
    <w:rsid w:val="005B5059"/>
    <w:rsid w:val="005C3213"/>
    <w:rsid w:val="005C500D"/>
    <w:rsid w:val="005D0E79"/>
    <w:rsid w:val="005D6FE8"/>
    <w:rsid w:val="005D788D"/>
    <w:rsid w:val="005D7B5A"/>
    <w:rsid w:val="005D7B8E"/>
    <w:rsid w:val="005D7C22"/>
    <w:rsid w:val="005D7CAC"/>
    <w:rsid w:val="005E2BAC"/>
    <w:rsid w:val="005E2D0A"/>
    <w:rsid w:val="005E32E7"/>
    <w:rsid w:val="005E5849"/>
    <w:rsid w:val="005E684D"/>
    <w:rsid w:val="005F56FE"/>
    <w:rsid w:val="005F69F4"/>
    <w:rsid w:val="005F6C4D"/>
    <w:rsid w:val="00602B86"/>
    <w:rsid w:val="00605FFA"/>
    <w:rsid w:val="0061533D"/>
    <w:rsid w:val="00622D35"/>
    <w:rsid w:val="006240CF"/>
    <w:rsid w:val="00631A34"/>
    <w:rsid w:val="00632251"/>
    <w:rsid w:val="006456D0"/>
    <w:rsid w:val="00645D64"/>
    <w:rsid w:val="00664229"/>
    <w:rsid w:val="00664D66"/>
    <w:rsid w:val="006710BE"/>
    <w:rsid w:val="00672ADA"/>
    <w:rsid w:val="0067344B"/>
    <w:rsid w:val="00673AF2"/>
    <w:rsid w:val="006814BA"/>
    <w:rsid w:val="00682BD2"/>
    <w:rsid w:val="00685FDC"/>
    <w:rsid w:val="006875A2"/>
    <w:rsid w:val="00687E81"/>
    <w:rsid w:val="006929D5"/>
    <w:rsid w:val="006A3566"/>
    <w:rsid w:val="006A5544"/>
    <w:rsid w:val="006A5B1A"/>
    <w:rsid w:val="006A7200"/>
    <w:rsid w:val="006A7463"/>
    <w:rsid w:val="006B1EEC"/>
    <w:rsid w:val="006F336B"/>
    <w:rsid w:val="00704705"/>
    <w:rsid w:val="00705B50"/>
    <w:rsid w:val="00711446"/>
    <w:rsid w:val="0071312C"/>
    <w:rsid w:val="00713F39"/>
    <w:rsid w:val="00716027"/>
    <w:rsid w:val="00716561"/>
    <w:rsid w:val="007221C1"/>
    <w:rsid w:val="00722AEA"/>
    <w:rsid w:val="00723AC1"/>
    <w:rsid w:val="00730F0D"/>
    <w:rsid w:val="007336DF"/>
    <w:rsid w:val="007346C4"/>
    <w:rsid w:val="007362E9"/>
    <w:rsid w:val="00753F0D"/>
    <w:rsid w:val="00760F16"/>
    <w:rsid w:val="0076215B"/>
    <w:rsid w:val="0076485B"/>
    <w:rsid w:val="007667B2"/>
    <w:rsid w:val="0077024D"/>
    <w:rsid w:val="00772313"/>
    <w:rsid w:val="00781A76"/>
    <w:rsid w:val="007918B3"/>
    <w:rsid w:val="00794562"/>
    <w:rsid w:val="00794A66"/>
    <w:rsid w:val="007A5255"/>
    <w:rsid w:val="007A59B7"/>
    <w:rsid w:val="007A5B19"/>
    <w:rsid w:val="007A7BF1"/>
    <w:rsid w:val="007B4A8B"/>
    <w:rsid w:val="007B636D"/>
    <w:rsid w:val="007B69C1"/>
    <w:rsid w:val="007C4442"/>
    <w:rsid w:val="007C7224"/>
    <w:rsid w:val="007D1FF7"/>
    <w:rsid w:val="007D3A15"/>
    <w:rsid w:val="007E1907"/>
    <w:rsid w:val="007E3F89"/>
    <w:rsid w:val="007F1DF1"/>
    <w:rsid w:val="007F71CD"/>
    <w:rsid w:val="008041CD"/>
    <w:rsid w:val="00817F91"/>
    <w:rsid w:val="00822E0B"/>
    <w:rsid w:val="008313C6"/>
    <w:rsid w:val="00831CF9"/>
    <w:rsid w:val="00854395"/>
    <w:rsid w:val="008561A5"/>
    <w:rsid w:val="00857D60"/>
    <w:rsid w:val="00861988"/>
    <w:rsid w:val="00862EB5"/>
    <w:rsid w:val="00864F55"/>
    <w:rsid w:val="00881CBF"/>
    <w:rsid w:val="00882AB2"/>
    <w:rsid w:val="0088519A"/>
    <w:rsid w:val="00891C38"/>
    <w:rsid w:val="0089355A"/>
    <w:rsid w:val="008B7F89"/>
    <w:rsid w:val="008C18B6"/>
    <w:rsid w:val="008C37A1"/>
    <w:rsid w:val="008C5560"/>
    <w:rsid w:val="008C7DDE"/>
    <w:rsid w:val="008E610E"/>
    <w:rsid w:val="008F4711"/>
    <w:rsid w:val="008F576B"/>
    <w:rsid w:val="008F638C"/>
    <w:rsid w:val="008F6BFD"/>
    <w:rsid w:val="008F6E4B"/>
    <w:rsid w:val="00904509"/>
    <w:rsid w:val="0091319C"/>
    <w:rsid w:val="00921CF6"/>
    <w:rsid w:val="009269F7"/>
    <w:rsid w:val="009366CC"/>
    <w:rsid w:val="00937598"/>
    <w:rsid w:val="0094074B"/>
    <w:rsid w:val="00944603"/>
    <w:rsid w:val="0094689A"/>
    <w:rsid w:val="009515BC"/>
    <w:rsid w:val="00952EA7"/>
    <w:rsid w:val="0095391C"/>
    <w:rsid w:val="00955830"/>
    <w:rsid w:val="009617E2"/>
    <w:rsid w:val="00975671"/>
    <w:rsid w:val="0098363F"/>
    <w:rsid w:val="00984625"/>
    <w:rsid w:val="009848F6"/>
    <w:rsid w:val="009912EC"/>
    <w:rsid w:val="00997AF7"/>
    <w:rsid w:val="009A0FC6"/>
    <w:rsid w:val="009A388A"/>
    <w:rsid w:val="009B32C9"/>
    <w:rsid w:val="009C07D7"/>
    <w:rsid w:val="009C59DB"/>
    <w:rsid w:val="009C7791"/>
    <w:rsid w:val="009D085A"/>
    <w:rsid w:val="009D37E3"/>
    <w:rsid w:val="009D382B"/>
    <w:rsid w:val="009D739E"/>
    <w:rsid w:val="009F72AD"/>
    <w:rsid w:val="00A01D72"/>
    <w:rsid w:val="00A04B2E"/>
    <w:rsid w:val="00A0529A"/>
    <w:rsid w:val="00A10C45"/>
    <w:rsid w:val="00A201DD"/>
    <w:rsid w:val="00A30318"/>
    <w:rsid w:val="00A3142D"/>
    <w:rsid w:val="00A42DED"/>
    <w:rsid w:val="00A477B8"/>
    <w:rsid w:val="00A5148B"/>
    <w:rsid w:val="00A54818"/>
    <w:rsid w:val="00A63681"/>
    <w:rsid w:val="00A63A44"/>
    <w:rsid w:val="00A64D75"/>
    <w:rsid w:val="00A65DF9"/>
    <w:rsid w:val="00A701B8"/>
    <w:rsid w:val="00A8340C"/>
    <w:rsid w:val="00A922AD"/>
    <w:rsid w:val="00A92A20"/>
    <w:rsid w:val="00AA2C05"/>
    <w:rsid w:val="00AB4A2B"/>
    <w:rsid w:val="00AB4FFF"/>
    <w:rsid w:val="00AC2B37"/>
    <w:rsid w:val="00AC3AFE"/>
    <w:rsid w:val="00AC45B9"/>
    <w:rsid w:val="00AC51BB"/>
    <w:rsid w:val="00AC69AD"/>
    <w:rsid w:val="00AD57B4"/>
    <w:rsid w:val="00AE1681"/>
    <w:rsid w:val="00AE186F"/>
    <w:rsid w:val="00AF09E7"/>
    <w:rsid w:val="00AF1C09"/>
    <w:rsid w:val="00AF55DD"/>
    <w:rsid w:val="00AF774B"/>
    <w:rsid w:val="00B02923"/>
    <w:rsid w:val="00B02B7E"/>
    <w:rsid w:val="00B0585F"/>
    <w:rsid w:val="00B15204"/>
    <w:rsid w:val="00B1610B"/>
    <w:rsid w:val="00B207B2"/>
    <w:rsid w:val="00B26E72"/>
    <w:rsid w:val="00B365BA"/>
    <w:rsid w:val="00B4290A"/>
    <w:rsid w:val="00B44ECE"/>
    <w:rsid w:val="00B52066"/>
    <w:rsid w:val="00B52B4D"/>
    <w:rsid w:val="00B61A00"/>
    <w:rsid w:val="00B70320"/>
    <w:rsid w:val="00B70F2A"/>
    <w:rsid w:val="00B723C5"/>
    <w:rsid w:val="00B915FA"/>
    <w:rsid w:val="00B97272"/>
    <w:rsid w:val="00BA0E23"/>
    <w:rsid w:val="00BA41AD"/>
    <w:rsid w:val="00BA533D"/>
    <w:rsid w:val="00BB03C7"/>
    <w:rsid w:val="00BB04F1"/>
    <w:rsid w:val="00BB6789"/>
    <w:rsid w:val="00BC7731"/>
    <w:rsid w:val="00BD29CF"/>
    <w:rsid w:val="00BE36F5"/>
    <w:rsid w:val="00BE3E52"/>
    <w:rsid w:val="00BE4C04"/>
    <w:rsid w:val="00BF3000"/>
    <w:rsid w:val="00BF483D"/>
    <w:rsid w:val="00C02574"/>
    <w:rsid w:val="00C02A03"/>
    <w:rsid w:val="00C060A6"/>
    <w:rsid w:val="00C12A5B"/>
    <w:rsid w:val="00C1339C"/>
    <w:rsid w:val="00C16F02"/>
    <w:rsid w:val="00C17E96"/>
    <w:rsid w:val="00C2418C"/>
    <w:rsid w:val="00C24A37"/>
    <w:rsid w:val="00C27B19"/>
    <w:rsid w:val="00C30250"/>
    <w:rsid w:val="00C37F89"/>
    <w:rsid w:val="00C46C65"/>
    <w:rsid w:val="00C5553D"/>
    <w:rsid w:val="00C6185F"/>
    <w:rsid w:val="00C67BF4"/>
    <w:rsid w:val="00C702E9"/>
    <w:rsid w:val="00C74610"/>
    <w:rsid w:val="00C85289"/>
    <w:rsid w:val="00C87998"/>
    <w:rsid w:val="00C96F39"/>
    <w:rsid w:val="00CA039A"/>
    <w:rsid w:val="00CB42C2"/>
    <w:rsid w:val="00CB752B"/>
    <w:rsid w:val="00CC3140"/>
    <w:rsid w:val="00CC6CE5"/>
    <w:rsid w:val="00CD128D"/>
    <w:rsid w:val="00CD43B8"/>
    <w:rsid w:val="00CD623B"/>
    <w:rsid w:val="00CE67DD"/>
    <w:rsid w:val="00CF184E"/>
    <w:rsid w:val="00CF1B35"/>
    <w:rsid w:val="00CF334A"/>
    <w:rsid w:val="00CF6180"/>
    <w:rsid w:val="00D01087"/>
    <w:rsid w:val="00D01FE1"/>
    <w:rsid w:val="00D06189"/>
    <w:rsid w:val="00D06DA2"/>
    <w:rsid w:val="00D07893"/>
    <w:rsid w:val="00D238FD"/>
    <w:rsid w:val="00D24E88"/>
    <w:rsid w:val="00D25A49"/>
    <w:rsid w:val="00D276BB"/>
    <w:rsid w:val="00D27812"/>
    <w:rsid w:val="00D33759"/>
    <w:rsid w:val="00D36322"/>
    <w:rsid w:val="00D47A47"/>
    <w:rsid w:val="00D5022A"/>
    <w:rsid w:val="00D528E7"/>
    <w:rsid w:val="00D5793B"/>
    <w:rsid w:val="00D57FE0"/>
    <w:rsid w:val="00D72496"/>
    <w:rsid w:val="00D7336E"/>
    <w:rsid w:val="00D739A6"/>
    <w:rsid w:val="00D73DAD"/>
    <w:rsid w:val="00D75BC9"/>
    <w:rsid w:val="00D76CF7"/>
    <w:rsid w:val="00D900F7"/>
    <w:rsid w:val="00D90604"/>
    <w:rsid w:val="00D96CAC"/>
    <w:rsid w:val="00DA166A"/>
    <w:rsid w:val="00DA552E"/>
    <w:rsid w:val="00DB474A"/>
    <w:rsid w:val="00DB4C52"/>
    <w:rsid w:val="00DD1734"/>
    <w:rsid w:val="00DD507E"/>
    <w:rsid w:val="00DD57E4"/>
    <w:rsid w:val="00DE2D15"/>
    <w:rsid w:val="00DF3A22"/>
    <w:rsid w:val="00DF5F34"/>
    <w:rsid w:val="00E03032"/>
    <w:rsid w:val="00E24EBF"/>
    <w:rsid w:val="00E2625B"/>
    <w:rsid w:val="00E264DC"/>
    <w:rsid w:val="00E270AD"/>
    <w:rsid w:val="00E270DA"/>
    <w:rsid w:val="00E27A9C"/>
    <w:rsid w:val="00E3158F"/>
    <w:rsid w:val="00E33662"/>
    <w:rsid w:val="00E33BF0"/>
    <w:rsid w:val="00E35EC4"/>
    <w:rsid w:val="00E37760"/>
    <w:rsid w:val="00E41C34"/>
    <w:rsid w:val="00E44A87"/>
    <w:rsid w:val="00E55352"/>
    <w:rsid w:val="00E5657F"/>
    <w:rsid w:val="00E623C0"/>
    <w:rsid w:val="00E64A1A"/>
    <w:rsid w:val="00E74C9A"/>
    <w:rsid w:val="00E77113"/>
    <w:rsid w:val="00E85E2F"/>
    <w:rsid w:val="00E874B5"/>
    <w:rsid w:val="00E9106E"/>
    <w:rsid w:val="00E96815"/>
    <w:rsid w:val="00E96D2E"/>
    <w:rsid w:val="00EA572E"/>
    <w:rsid w:val="00EA57E7"/>
    <w:rsid w:val="00EA71C2"/>
    <w:rsid w:val="00EB12BD"/>
    <w:rsid w:val="00EB2BAD"/>
    <w:rsid w:val="00EB6195"/>
    <w:rsid w:val="00EB742C"/>
    <w:rsid w:val="00EC2FF2"/>
    <w:rsid w:val="00EC4291"/>
    <w:rsid w:val="00ED1865"/>
    <w:rsid w:val="00EE344A"/>
    <w:rsid w:val="00EE6416"/>
    <w:rsid w:val="00EF0488"/>
    <w:rsid w:val="00EF443F"/>
    <w:rsid w:val="00F0092E"/>
    <w:rsid w:val="00F0325C"/>
    <w:rsid w:val="00F072C9"/>
    <w:rsid w:val="00F10EE1"/>
    <w:rsid w:val="00F1336A"/>
    <w:rsid w:val="00F17E92"/>
    <w:rsid w:val="00F31E6D"/>
    <w:rsid w:val="00F4019A"/>
    <w:rsid w:val="00F479A1"/>
    <w:rsid w:val="00F47F3D"/>
    <w:rsid w:val="00F544DC"/>
    <w:rsid w:val="00F54F51"/>
    <w:rsid w:val="00F612CF"/>
    <w:rsid w:val="00F61718"/>
    <w:rsid w:val="00F62AE5"/>
    <w:rsid w:val="00F62B4C"/>
    <w:rsid w:val="00F948C9"/>
    <w:rsid w:val="00F9563D"/>
    <w:rsid w:val="00FA30AD"/>
    <w:rsid w:val="00FA4848"/>
    <w:rsid w:val="00FA5DF5"/>
    <w:rsid w:val="00FB235B"/>
    <w:rsid w:val="00FB2F52"/>
    <w:rsid w:val="00FB4A00"/>
    <w:rsid w:val="00FC3AA0"/>
    <w:rsid w:val="00FD29A7"/>
    <w:rsid w:val="00FE0A40"/>
    <w:rsid w:val="00FE0DAB"/>
    <w:rsid w:val="00FE1D98"/>
    <w:rsid w:val="00FE36FA"/>
    <w:rsid w:val="00FE5473"/>
    <w:rsid w:val="00FE5C7D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DB96"/>
  <w15:docId w15:val="{8DFC60A7-2395-401D-B1A1-CD0B5A04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0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5E2D0A"/>
    <w:rPr>
      <w:color w:val="0000FF"/>
      <w:u w:val="single"/>
    </w:rPr>
  </w:style>
  <w:style w:type="character" w:customStyle="1" w:styleId="l5def2">
    <w:name w:val="l5def2"/>
    <w:rsid w:val="005E2D0A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5E2D0A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5E2D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319C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54759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semiHidden/>
    <w:rsid w:val="0054759D"/>
    <w:rPr>
      <w:rFonts w:ascii="Times New Roman" w:eastAsia="Times New Roma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623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62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623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62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9F00-7A3C-4D1D-AF60-0E57791A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433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</dc:creator>
  <cp:lastModifiedBy>Stefania Makray</cp:lastModifiedBy>
  <cp:revision>12</cp:revision>
  <cp:lastPrinted>2021-01-21T12:45:00Z</cp:lastPrinted>
  <dcterms:created xsi:type="dcterms:W3CDTF">2021-01-19T13:13:00Z</dcterms:created>
  <dcterms:modified xsi:type="dcterms:W3CDTF">2021-01-21T12:49:00Z</dcterms:modified>
</cp:coreProperties>
</file>