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E6E42" w14:textId="3FAFF58D" w:rsidR="00A423A6" w:rsidRPr="004D235A" w:rsidRDefault="00743071" w:rsidP="00A423A6">
      <w:pPr>
        <w:tabs>
          <w:tab w:val="left" w:pos="2505"/>
        </w:tabs>
        <w:spacing w:after="200" w:line="276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F4BD9" w:rsidRPr="004D235A">
        <w:rPr>
          <w:rFonts w:ascii="Times New Roman" w:hAnsi="Times New Roman"/>
          <w:sz w:val="28"/>
          <w:szCs w:val="28"/>
          <w:lang w:val="ro-RO"/>
        </w:rPr>
        <w:t>RAPORT DE SPECIALITATE</w:t>
      </w:r>
    </w:p>
    <w:p w14:paraId="5E417542" w14:textId="5410B11C" w:rsidR="00705C16" w:rsidRDefault="00E9591D" w:rsidP="00F64726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la proiectul de hotărâre </w:t>
      </w:r>
      <w:bookmarkStart w:id="0" w:name="_Hlk64546929"/>
      <w:r w:rsidR="00981C9A">
        <w:rPr>
          <w:rFonts w:ascii="Times New Roman" w:eastAsia="Times New Roman" w:hAnsi="Times New Roman"/>
          <w:sz w:val="28"/>
          <w:szCs w:val="28"/>
          <w:lang w:val="ro-RO"/>
        </w:rPr>
        <w:t xml:space="preserve">privind </w:t>
      </w:r>
      <w:r w:rsidRPr="00E9591D">
        <w:rPr>
          <w:rFonts w:ascii="Times New Roman" w:eastAsia="Times New Roman" w:hAnsi="Times New Roman"/>
          <w:sz w:val="28"/>
          <w:szCs w:val="28"/>
          <w:lang w:val="ro-RO"/>
        </w:rPr>
        <w:t>modul de valorificare și vânzare a unei cantități de 1108 mc, masă lemnoasă provenită din fondul forestier proprietate publică a municipiului Satu Mare, administrată de Ocolul Silvic Satu Mare</w:t>
      </w:r>
      <w:bookmarkEnd w:id="0"/>
    </w:p>
    <w:p w14:paraId="20502F04" w14:textId="77777777" w:rsidR="003F085B" w:rsidRDefault="003F085B" w:rsidP="003F085B">
      <w:pPr>
        <w:tabs>
          <w:tab w:val="left" w:pos="2505"/>
        </w:tabs>
        <w:spacing w:after="0" w:line="360" w:lineRule="auto"/>
        <w:ind w:firstLine="1134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03C48EF" w14:textId="27BA8AAC" w:rsidR="0003642D" w:rsidRDefault="00951DA6" w:rsidP="006400AE">
      <w:pPr>
        <w:tabs>
          <w:tab w:val="left" w:pos="2505"/>
        </w:tabs>
        <w:spacing w:after="0" w:line="360" w:lineRule="auto"/>
        <w:ind w:firstLine="1134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 w:eastAsia="ro-RO"/>
        </w:rPr>
        <w:t>Valorificarea masei lemnoase este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acţiunea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punere pe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piaţă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a masei lemnoase care se recoltează din fondul forestier proprietate publică, de către proprietari/administratori, ca masă lemnoasă pe picior, precum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şi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a lemnului fasonat</w:t>
      </w:r>
      <w:r w:rsidR="00DA3D26">
        <w:rPr>
          <w:rFonts w:ascii="Times New Roman" w:hAnsi="Times New Roman"/>
          <w:sz w:val="28"/>
          <w:szCs w:val="28"/>
          <w:lang w:val="ro-RO" w:eastAsia="ro-RO"/>
        </w:rPr>
        <w:t xml:space="preserve"> printre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modalităţile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de valorificare fiind: prin vânzare în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licitaţie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 publică, ca masă lemnoasă pe picior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şi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/sau ca lemn fasonat; prin negociere ca masă lemnoasă pe picior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şi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/sau ca lemn fasonat; prin vânzarea directă a lemnului fasonat</w:t>
      </w:r>
      <w:r w:rsidR="00BC48CD">
        <w:rPr>
          <w:rFonts w:ascii="Times New Roman" w:hAnsi="Times New Roman"/>
          <w:sz w:val="28"/>
          <w:szCs w:val="28"/>
          <w:lang w:val="ro-RO" w:eastAsia="ro-RO"/>
        </w:rPr>
        <w:t xml:space="preserve"> către popul</w:t>
      </w:r>
      <w:r w:rsidR="00E9591D">
        <w:rPr>
          <w:rFonts w:ascii="Times New Roman" w:hAnsi="Times New Roman"/>
          <w:sz w:val="28"/>
          <w:szCs w:val="28"/>
          <w:lang w:val="ro-RO" w:eastAsia="ro-RO"/>
        </w:rPr>
        <w:t>a</w:t>
      </w:r>
      <w:r w:rsidR="00BC48CD">
        <w:rPr>
          <w:rFonts w:ascii="Times New Roman" w:hAnsi="Times New Roman"/>
          <w:sz w:val="28"/>
          <w:szCs w:val="28"/>
          <w:lang w:val="ro-RO" w:eastAsia="ro-RO"/>
        </w:rPr>
        <w:t>ție</w:t>
      </w:r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 xml:space="preserve">; prin utilizarea lemnului fasonat pentru consumul propriu al proprietarului </w:t>
      </w:r>
      <w:proofErr w:type="spellStart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şi</w:t>
      </w:r>
      <w:proofErr w:type="spellEnd"/>
      <w:r w:rsidR="00815010" w:rsidRPr="004D235A">
        <w:rPr>
          <w:rFonts w:ascii="Times New Roman" w:hAnsi="Times New Roman"/>
          <w:sz w:val="28"/>
          <w:szCs w:val="28"/>
          <w:lang w:val="ro-RO" w:eastAsia="ro-RO"/>
        </w:rPr>
        <w:t>/sau al administratorului</w:t>
      </w:r>
      <w:r w:rsidR="00BC48CD">
        <w:rPr>
          <w:rFonts w:ascii="Times New Roman" w:hAnsi="Times New Roman"/>
          <w:sz w:val="28"/>
          <w:szCs w:val="28"/>
          <w:lang w:val="ro-RO" w:eastAsia="ro-RO"/>
        </w:rPr>
        <w:t>.</w:t>
      </w:r>
      <w:r w:rsidR="00DA3D26">
        <w:rPr>
          <w:rFonts w:ascii="Times New Roman" w:hAnsi="Times New Roman"/>
          <w:sz w:val="28"/>
          <w:szCs w:val="28"/>
          <w:lang w:val="ro-RO" w:eastAsia="ro-RO"/>
        </w:rPr>
        <w:t xml:space="preserve"> </w:t>
      </w:r>
    </w:p>
    <w:p w14:paraId="73C6B823" w14:textId="557E6972" w:rsidR="00AF1F9D" w:rsidRDefault="0003642D" w:rsidP="006400AE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A06427" w:rsidRPr="004D235A">
        <w:rPr>
          <w:sz w:val="28"/>
          <w:szCs w:val="28"/>
        </w:rPr>
        <w:t xml:space="preserve"> 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Direcți</w:t>
      </w:r>
      <w:r w:rsidR="004A7E8A" w:rsidRPr="0003642D">
        <w:rPr>
          <w:rFonts w:ascii="Times New Roman" w:hAnsi="Times New Roman"/>
          <w:sz w:val="28"/>
          <w:szCs w:val="28"/>
        </w:rPr>
        <w:t>a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Silvic</w:t>
      </w:r>
      <w:r w:rsidR="004A7E8A" w:rsidRPr="0003642D">
        <w:rPr>
          <w:rFonts w:ascii="Times New Roman" w:hAnsi="Times New Roman"/>
          <w:sz w:val="28"/>
          <w:szCs w:val="28"/>
        </w:rPr>
        <w:t>ă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Satu Mare – </w:t>
      </w:r>
      <w:proofErr w:type="spellStart"/>
      <w:r w:rsidR="00A06427" w:rsidRPr="0003642D">
        <w:rPr>
          <w:rFonts w:ascii="Times New Roman" w:hAnsi="Times New Roman"/>
          <w:sz w:val="28"/>
          <w:szCs w:val="28"/>
        </w:rPr>
        <w:t>Ocolul</w:t>
      </w:r>
      <w:proofErr w:type="spellEnd"/>
      <w:r w:rsidR="00A06427" w:rsidRPr="0003642D">
        <w:rPr>
          <w:rFonts w:ascii="Times New Roman" w:hAnsi="Times New Roman"/>
          <w:sz w:val="28"/>
          <w:szCs w:val="28"/>
        </w:rPr>
        <w:t xml:space="preserve"> Silvic </w:t>
      </w:r>
      <w:r w:rsidR="00E65B71">
        <w:rPr>
          <w:rFonts w:ascii="Times New Roman" w:hAnsi="Times New Roman"/>
          <w:sz w:val="28"/>
          <w:szCs w:val="28"/>
        </w:rPr>
        <w:t>Satu Mare</w:t>
      </w:r>
      <w:r w:rsidRPr="00036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6427" w:rsidRPr="0003642D">
        <w:rPr>
          <w:rFonts w:ascii="Times New Roman" w:hAnsi="Times New Roman"/>
          <w:sz w:val="28"/>
          <w:szCs w:val="28"/>
          <w:lang w:val="ro-RO"/>
        </w:rPr>
        <w:t xml:space="preserve">administrator al fondului forestier proprietate publică a municipiului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Satu Mare situat pe raza UAT </w:t>
      </w:r>
      <w:r w:rsidR="00E65B71">
        <w:rPr>
          <w:rFonts w:ascii="Times New Roman" w:hAnsi="Times New Roman"/>
          <w:sz w:val="28"/>
          <w:szCs w:val="28"/>
        </w:rPr>
        <w:t>Satu Mare</w:t>
      </w:r>
      <w:r w:rsidR="004D235A" w:rsidRPr="00E13254">
        <w:rPr>
          <w:rFonts w:ascii="Times New Roman" w:hAnsi="Times New Roman"/>
          <w:sz w:val="28"/>
          <w:szCs w:val="28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și UAT </w:t>
      </w:r>
      <w:r w:rsidR="00E65B71">
        <w:rPr>
          <w:rFonts w:ascii="Times New Roman" w:hAnsi="Times New Roman"/>
          <w:sz w:val="28"/>
          <w:szCs w:val="28"/>
          <w:lang w:val="ro-RO"/>
        </w:rPr>
        <w:t>Viile Satu Mare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,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 a depus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adresa</w:t>
      </w:r>
      <w:r w:rsidR="00E65B71">
        <w:rPr>
          <w:rFonts w:ascii="Times New Roman" w:hAnsi="Times New Roman"/>
          <w:sz w:val="28"/>
          <w:szCs w:val="28"/>
          <w:lang w:val="ro-RO"/>
        </w:rPr>
        <w:t xml:space="preserve"> cu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E9591D">
        <w:rPr>
          <w:rFonts w:ascii="Times New Roman" w:hAnsi="Times New Roman"/>
          <w:sz w:val="28"/>
          <w:szCs w:val="28"/>
          <w:lang w:val="ro-RO"/>
        </w:rPr>
        <w:t xml:space="preserve"> 615/16.02.2021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înregistrată la Primăria municipiului Satu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Mare sub nr. </w:t>
      </w:r>
      <w:r w:rsidR="00E9591D" w:rsidRPr="00E9591D">
        <w:rPr>
          <w:rFonts w:ascii="Times New Roman" w:hAnsi="Times New Roman"/>
          <w:sz w:val="28"/>
          <w:szCs w:val="28"/>
          <w:lang w:val="ro-RO"/>
        </w:rPr>
        <w:t xml:space="preserve">10686/16.02.2021 </w:t>
      </w:r>
      <w:r w:rsidR="004A7E8A" w:rsidRPr="00E13254">
        <w:rPr>
          <w:rFonts w:ascii="Times New Roman" w:hAnsi="Times New Roman"/>
          <w:sz w:val="28"/>
          <w:szCs w:val="28"/>
          <w:lang w:val="ro-RO"/>
        </w:rPr>
        <w:t xml:space="preserve">prin care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solicită analizarea și aprobarea </w:t>
      </w:r>
      <w:r w:rsidR="00BC48CD">
        <w:rPr>
          <w:rFonts w:ascii="Times New Roman" w:hAnsi="Times New Roman"/>
          <w:sz w:val="28"/>
          <w:szCs w:val="28"/>
          <w:lang w:val="ro-RO"/>
        </w:rPr>
        <w:t xml:space="preserve">cantității, 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>prețurilor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și modalității de valorificare</w:t>
      </w:r>
      <w:r w:rsidR="00A06427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>pentru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DA3D26">
        <w:rPr>
          <w:rFonts w:ascii="Times New Roman" w:hAnsi="Times New Roman"/>
          <w:sz w:val="28"/>
          <w:szCs w:val="28"/>
          <w:lang w:val="ro-RO"/>
        </w:rPr>
        <w:t>a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lemnoasă</w:t>
      </w:r>
      <w:r w:rsidR="00E65B71">
        <w:rPr>
          <w:rFonts w:ascii="Times New Roman" w:hAnsi="Times New Roman"/>
          <w:sz w:val="28"/>
          <w:szCs w:val="28"/>
          <w:lang w:val="ro-RO"/>
        </w:rPr>
        <w:t xml:space="preserve"> parte din</w:t>
      </w:r>
      <w:r w:rsidR="00237196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84290" w:rsidRPr="00E13254">
        <w:rPr>
          <w:rFonts w:ascii="Times New Roman" w:hAnsi="Times New Roman"/>
          <w:sz w:val="28"/>
          <w:szCs w:val="28"/>
          <w:lang w:val="ro-RO"/>
        </w:rPr>
        <w:t>producția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anul</w:t>
      </w:r>
      <w:r w:rsidR="00BC48CD">
        <w:rPr>
          <w:rFonts w:ascii="Times New Roman" w:hAnsi="Times New Roman"/>
          <w:sz w:val="28"/>
          <w:szCs w:val="28"/>
          <w:lang w:val="ro-RO"/>
        </w:rPr>
        <w:t>ui</w:t>
      </w:r>
      <w:r w:rsidR="005455A8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D235A" w:rsidRPr="00E13254">
        <w:rPr>
          <w:rFonts w:ascii="Times New Roman" w:hAnsi="Times New Roman"/>
          <w:sz w:val="28"/>
          <w:szCs w:val="28"/>
          <w:lang w:val="ro-RO"/>
        </w:rPr>
        <w:t>202</w:t>
      </w:r>
      <w:r w:rsidR="00E9591D">
        <w:rPr>
          <w:rFonts w:ascii="Times New Roman" w:hAnsi="Times New Roman"/>
          <w:sz w:val="28"/>
          <w:szCs w:val="28"/>
          <w:lang w:val="ro-RO"/>
        </w:rPr>
        <w:t>1</w:t>
      </w:r>
      <w:r w:rsidR="00A80FF3" w:rsidRPr="00E13254">
        <w:rPr>
          <w:rFonts w:ascii="Times New Roman" w:hAnsi="Times New Roman"/>
          <w:sz w:val="28"/>
          <w:szCs w:val="28"/>
          <w:lang w:val="ro-RO"/>
        </w:rPr>
        <w:t>.</w:t>
      </w:r>
      <w:r w:rsidR="004504AD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7EF090F" w14:textId="4AA72B49" w:rsidR="00A06427" w:rsidRPr="0003642D" w:rsidRDefault="00705C16" w:rsidP="00003E43">
      <w:pPr>
        <w:tabs>
          <w:tab w:val="left" w:pos="250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84290" w:rsidRPr="00E13254">
        <w:rPr>
          <w:rFonts w:ascii="Times New Roman" w:hAnsi="Times New Roman"/>
          <w:sz w:val="28"/>
          <w:szCs w:val="28"/>
          <w:lang w:val="ro-RO"/>
        </w:rPr>
        <w:t xml:space="preserve">Prin HCL nr. </w:t>
      </w:r>
      <w:r w:rsidR="004504AD" w:rsidRPr="00E13254">
        <w:rPr>
          <w:rFonts w:ascii="Times New Roman" w:hAnsi="Times New Roman"/>
          <w:sz w:val="28"/>
          <w:szCs w:val="28"/>
          <w:lang w:val="ro-RO"/>
        </w:rPr>
        <w:t>2</w:t>
      </w:r>
      <w:r w:rsidR="00E9591D">
        <w:rPr>
          <w:rFonts w:ascii="Times New Roman" w:hAnsi="Times New Roman"/>
          <w:sz w:val="28"/>
          <w:szCs w:val="28"/>
          <w:lang w:val="ro-RO"/>
        </w:rPr>
        <w:t>24</w:t>
      </w:r>
      <w:r w:rsidR="004504AD" w:rsidRPr="00E13254">
        <w:rPr>
          <w:rFonts w:ascii="Times New Roman" w:hAnsi="Times New Roman"/>
          <w:sz w:val="28"/>
          <w:szCs w:val="28"/>
          <w:lang w:val="ro-RO"/>
        </w:rPr>
        <w:t>/2</w:t>
      </w:r>
      <w:r w:rsidR="00E9591D">
        <w:rPr>
          <w:rFonts w:ascii="Times New Roman" w:hAnsi="Times New Roman"/>
          <w:sz w:val="28"/>
          <w:szCs w:val="28"/>
          <w:lang w:val="ro-RO"/>
        </w:rPr>
        <w:t>2</w:t>
      </w:r>
      <w:r w:rsidR="004504AD" w:rsidRPr="00E13254">
        <w:rPr>
          <w:rFonts w:ascii="Times New Roman" w:hAnsi="Times New Roman"/>
          <w:sz w:val="28"/>
          <w:szCs w:val="28"/>
          <w:lang w:val="ro-RO"/>
        </w:rPr>
        <w:t>.1</w:t>
      </w:r>
      <w:r w:rsidR="00E9591D">
        <w:rPr>
          <w:rFonts w:ascii="Times New Roman" w:hAnsi="Times New Roman"/>
          <w:sz w:val="28"/>
          <w:szCs w:val="28"/>
          <w:lang w:val="ro-RO"/>
        </w:rPr>
        <w:t>2</w:t>
      </w:r>
      <w:r w:rsidR="00A84290" w:rsidRPr="00E13254">
        <w:rPr>
          <w:rFonts w:ascii="Times New Roman" w:hAnsi="Times New Roman"/>
          <w:sz w:val="28"/>
          <w:szCs w:val="28"/>
          <w:lang w:val="ro-RO"/>
        </w:rPr>
        <w:t>.20</w:t>
      </w:r>
      <w:r w:rsidR="00E9591D">
        <w:rPr>
          <w:rFonts w:ascii="Times New Roman" w:hAnsi="Times New Roman"/>
          <w:sz w:val="28"/>
          <w:szCs w:val="28"/>
          <w:lang w:val="ro-RO"/>
        </w:rPr>
        <w:t>20</w:t>
      </w:r>
      <w:r w:rsidR="00A84290" w:rsidRPr="004D235A">
        <w:rPr>
          <w:rFonts w:ascii="Times New Roman" w:hAnsi="Times New Roman"/>
          <w:sz w:val="28"/>
          <w:szCs w:val="28"/>
          <w:lang w:val="ro-RO"/>
        </w:rPr>
        <w:t xml:space="preserve"> s-au aprobat prețurile de referință </w:t>
      </w:r>
      <w:r w:rsidR="00291B20" w:rsidRPr="004D235A">
        <w:rPr>
          <w:rFonts w:ascii="Times New Roman" w:hAnsi="Times New Roman"/>
          <w:sz w:val="28"/>
          <w:szCs w:val="28"/>
          <w:lang w:val="ro-RO"/>
        </w:rPr>
        <w:t>și volumul de masă</w:t>
      </w:r>
      <w:r w:rsidR="00A84290" w:rsidRPr="004D235A">
        <w:rPr>
          <w:rFonts w:ascii="Times New Roman" w:hAnsi="Times New Roman"/>
          <w:sz w:val="28"/>
          <w:szCs w:val="28"/>
          <w:lang w:val="ro-RO"/>
        </w:rPr>
        <w:t xml:space="preserve"> lemnoasă care urmează a fi </w:t>
      </w:r>
      <w:r w:rsidR="00291B20" w:rsidRPr="004D235A">
        <w:rPr>
          <w:rFonts w:ascii="Times New Roman" w:hAnsi="Times New Roman"/>
          <w:sz w:val="28"/>
          <w:szCs w:val="28"/>
          <w:lang w:val="ro-RO"/>
        </w:rPr>
        <w:t xml:space="preserve">exploatate și </w:t>
      </w:r>
      <w:r w:rsidR="00A84290" w:rsidRPr="004D235A">
        <w:rPr>
          <w:rFonts w:ascii="Times New Roman" w:hAnsi="Times New Roman"/>
          <w:sz w:val="28"/>
          <w:szCs w:val="28"/>
          <w:lang w:val="ro-RO"/>
        </w:rPr>
        <w:t>valori</w:t>
      </w:r>
      <w:r w:rsidR="004504AD" w:rsidRPr="004D235A">
        <w:rPr>
          <w:rFonts w:ascii="Times New Roman" w:hAnsi="Times New Roman"/>
          <w:sz w:val="28"/>
          <w:szCs w:val="28"/>
          <w:lang w:val="ro-RO"/>
        </w:rPr>
        <w:t>ficate din producția anului 20</w:t>
      </w:r>
      <w:r w:rsidR="000A3E49">
        <w:rPr>
          <w:rFonts w:ascii="Times New Roman" w:hAnsi="Times New Roman"/>
          <w:sz w:val="28"/>
          <w:szCs w:val="28"/>
          <w:lang w:val="ro-RO"/>
        </w:rPr>
        <w:t>2</w:t>
      </w:r>
      <w:r w:rsidR="00E9591D">
        <w:rPr>
          <w:rFonts w:ascii="Times New Roman" w:hAnsi="Times New Roman"/>
          <w:sz w:val="28"/>
          <w:szCs w:val="28"/>
          <w:lang w:val="ro-RO"/>
        </w:rPr>
        <w:t>1</w:t>
      </w:r>
      <w:r w:rsidR="004504AD" w:rsidRPr="004D235A">
        <w:rPr>
          <w:rFonts w:ascii="Times New Roman" w:hAnsi="Times New Roman"/>
          <w:sz w:val="28"/>
          <w:szCs w:val="28"/>
          <w:lang w:val="ro-RO"/>
        </w:rPr>
        <w:t>.</w:t>
      </w:r>
      <w:r w:rsidR="00AF1F9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783B4123" w14:textId="4B63DD51" w:rsidR="00705C16" w:rsidRDefault="008B7B79" w:rsidP="00003E43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  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>Cu respectarea prevederilor art. 20 alin. (5),(6),(7) precum și ale art. 45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alin. (1)</w:t>
      </w:r>
      <w:r w:rsidR="007A62E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>și (13)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din Regulamentul aprobat prin HG.</w:t>
      </w:r>
      <w:r w:rsidR="00AB5E46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715/2017, Ocolul Silvic </w:t>
      </w:r>
      <w:r w:rsidR="00E65B71">
        <w:rPr>
          <w:rFonts w:ascii="Times New Roman" w:hAnsi="Times New Roman"/>
          <w:sz w:val="28"/>
          <w:szCs w:val="28"/>
        </w:rPr>
        <w:t>Satu Mare</w:t>
      </w:r>
      <w:r w:rsidR="00C9232F" w:rsidRPr="004D235A">
        <w:rPr>
          <w:rFonts w:ascii="Times New Roman" w:hAnsi="Times New Roman"/>
          <w:sz w:val="28"/>
          <w:szCs w:val="28"/>
          <w:lang w:val="ro-RO"/>
        </w:rPr>
        <w:t>,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lastRenderedPageBreak/>
        <w:t xml:space="preserve">propune </w:t>
      </w:r>
      <w:r w:rsidR="00E9591D">
        <w:rPr>
          <w:rFonts w:ascii="Times New Roman" w:hAnsi="Times New Roman"/>
          <w:sz w:val="28"/>
          <w:szCs w:val="28"/>
          <w:lang w:val="ro-RO"/>
        </w:rPr>
        <w:t>2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liste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în</w:t>
      </w:r>
      <w:r w:rsidR="00062695" w:rsidRPr="004D235A">
        <w:rPr>
          <w:rFonts w:ascii="Times New Roman" w:hAnsi="Times New Roman"/>
          <w:sz w:val="28"/>
          <w:szCs w:val="28"/>
          <w:lang w:val="ro-RO"/>
        </w:rPr>
        <w:t xml:space="preserve"> cuprinsul adresei</w:t>
      </w:r>
      <w:r w:rsidR="00586315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A62E9">
        <w:rPr>
          <w:rFonts w:ascii="Times New Roman" w:hAnsi="Times New Roman"/>
          <w:sz w:val="28"/>
          <w:szCs w:val="28"/>
          <w:lang w:val="ro-RO"/>
        </w:rPr>
        <w:t>615/16.02.2021</w:t>
      </w:r>
      <w:r w:rsidR="007A62E9" w:rsidRPr="00E1325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86315"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>pentru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un volum de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mas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>ă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lemnoasă de  </w:t>
      </w:r>
      <w:r w:rsidR="003F085B">
        <w:rPr>
          <w:rFonts w:ascii="Times New Roman" w:eastAsia="Times New Roman" w:hAnsi="Times New Roman"/>
          <w:sz w:val="28"/>
          <w:szCs w:val="28"/>
          <w:lang w:val="pt-BR"/>
        </w:rPr>
        <w:t>1</w:t>
      </w:r>
      <w:r w:rsidR="00E9591D">
        <w:rPr>
          <w:rFonts w:ascii="Times New Roman" w:eastAsia="Times New Roman" w:hAnsi="Times New Roman"/>
          <w:sz w:val="28"/>
          <w:szCs w:val="28"/>
          <w:lang w:val="pt-BR"/>
        </w:rPr>
        <w:t>108</w:t>
      </w:r>
      <w:r w:rsidR="00DD6E91" w:rsidRPr="004D235A">
        <w:rPr>
          <w:rFonts w:ascii="Times New Roman" w:hAnsi="Times New Roman"/>
          <w:sz w:val="28"/>
          <w:szCs w:val="28"/>
          <w:lang w:val="ro-RO"/>
        </w:rPr>
        <w:t xml:space="preserve"> mc</w:t>
      </w:r>
      <w:r w:rsidR="00705C16">
        <w:rPr>
          <w:rFonts w:ascii="Times New Roman" w:hAnsi="Times New Roman"/>
          <w:sz w:val="28"/>
          <w:szCs w:val="28"/>
          <w:lang w:val="ro-RO"/>
        </w:rPr>
        <w:t>. din care:</w:t>
      </w:r>
    </w:p>
    <w:p w14:paraId="143EE0DE" w14:textId="5598F7E1" w:rsidR="0000009A" w:rsidRPr="006400AE" w:rsidRDefault="00E9591D" w:rsidP="006400AE">
      <w:pPr>
        <w:pStyle w:val="ListParagraph"/>
        <w:numPr>
          <w:ilvl w:val="3"/>
          <w:numId w:val="1"/>
        </w:numPr>
        <w:tabs>
          <w:tab w:val="left" w:pos="2505"/>
        </w:tabs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220</w:t>
      </w:r>
      <w:r w:rsidR="00705C16" w:rsidRPr="006400AE">
        <w:rPr>
          <w:rFonts w:ascii="Times New Roman" w:hAnsi="Times New Roman"/>
          <w:sz w:val="28"/>
          <w:szCs w:val="28"/>
          <w:lang w:val="ro-RO"/>
        </w:rPr>
        <w:t xml:space="preserve"> mc. masă lemnoasă pe picior cu vânzare prin licitație deschisă cu strigare</w:t>
      </w:r>
      <w:r>
        <w:rPr>
          <w:rFonts w:ascii="Times New Roman" w:hAnsi="Times New Roman"/>
          <w:sz w:val="28"/>
          <w:szCs w:val="28"/>
          <w:lang w:val="ro-RO"/>
        </w:rPr>
        <w:t xml:space="preserve">, partida 1651954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Ig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;</w:t>
      </w:r>
    </w:p>
    <w:p w14:paraId="40F6FEDA" w14:textId="41B08557" w:rsidR="00D2189E" w:rsidRPr="00D2189E" w:rsidRDefault="00E9591D" w:rsidP="00D2189E">
      <w:pPr>
        <w:pStyle w:val="ListParagraph"/>
        <w:numPr>
          <w:ilvl w:val="0"/>
          <w:numId w:val="1"/>
        </w:numPr>
        <w:tabs>
          <w:tab w:val="left" w:pos="2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888</w:t>
      </w:r>
      <w:r w:rsidR="00705C16">
        <w:rPr>
          <w:rFonts w:ascii="Times New Roman" w:hAnsi="Times New Roman"/>
          <w:sz w:val="28"/>
          <w:szCs w:val="28"/>
          <w:lang w:val="ro-RO"/>
        </w:rPr>
        <w:t xml:space="preserve"> mc. masă lemnoasă fasonată la drum auto</w:t>
      </w:r>
      <w:r w:rsidR="00D2189E">
        <w:rPr>
          <w:rFonts w:ascii="Times New Roman" w:hAnsi="Times New Roman"/>
          <w:sz w:val="28"/>
          <w:szCs w:val="28"/>
          <w:lang w:val="ro-RO"/>
        </w:rPr>
        <w:t xml:space="preserve">, sortiment lemn de foc și C.R., prin </w:t>
      </w:r>
      <w:r w:rsidR="009843E9">
        <w:rPr>
          <w:rFonts w:ascii="Times New Roman" w:hAnsi="Times New Roman"/>
          <w:sz w:val="28"/>
          <w:szCs w:val="28"/>
          <w:lang w:val="ro-RO"/>
        </w:rPr>
        <w:t>vânzare directă</w:t>
      </w:r>
      <w:r>
        <w:rPr>
          <w:rFonts w:ascii="Times New Roman" w:hAnsi="Times New Roman"/>
          <w:sz w:val="28"/>
          <w:szCs w:val="28"/>
          <w:lang w:val="ro-RO"/>
        </w:rPr>
        <w:t xml:space="preserve"> către populați</w:t>
      </w:r>
      <w:r w:rsidR="00D2189E">
        <w:rPr>
          <w:rFonts w:ascii="Times New Roman" w:hAnsi="Times New Roman"/>
          <w:sz w:val="28"/>
          <w:szCs w:val="28"/>
          <w:lang w:val="ro-RO"/>
        </w:rPr>
        <w:t xml:space="preserve">e. Lemnul fasonat sortiment buștean gater, rezultat din exploatarea </w:t>
      </w:r>
      <w:proofErr w:type="spellStart"/>
      <w:r w:rsidR="00D2189E">
        <w:rPr>
          <w:rFonts w:ascii="Times New Roman" w:hAnsi="Times New Roman"/>
          <w:sz w:val="28"/>
          <w:szCs w:val="28"/>
          <w:lang w:val="ro-RO"/>
        </w:rPr>
        <w:t>partizilor</w:t>
      </w:r>
      <w:proofErr w:type="spellEnd"/>
      <w:r w:rsidR="00D2189E">
        <w:rPr>
          <w:rFonts w:ascii="Times New Roman" w:hAnsi="Times New Roman"/>
          <w:sz w:val="28"/>
          <w:szCs w:val="28"/>
          <w:lang w:val="ro-RO"/>
        </w:rPr>
        <w:t xml:space="preserve"> de mai sus va fi valorificat prin licitație. Prețul de pornire la licitație se va stabili și aproba pentru fiecare lot în parte.</w:t>
      </w:r>
    </w:p>
    <w:p w14:paraId="6686C4D8" w14:textId="0AB2C13B" w:rsidR="00AB5E46" w:rsidRDefault="00AF1F9D" w:rsidP="00D2189E">
      <w:pPr>
        <w:pStyle w:val="ListParagraph"/>
        <w:tabs>
          <w:tab w:val="left" w:pos="2505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C48CD">
        <w:rPr>
          <w:rFonts w:ascii="Times New Roman" w:hAnsi="Times New Roman"/>
          <w:sz w:val="28"/>
          <w:szCs w:val="28"/>
        </w:rPr>
        <w:t xml:space="preserve">  </w:t>
      </w:r>
      <w:r w:rsidR="00382216">
        <w:rPr>
          <w:rFonts w:ascii="Times New Roman" w:hAnsi="Times New Roman"/>
          <w:sz w:val="28"/>
          <w:szCs w:val="28"/>
        </w:rPr>
        <w:t xml:space="preserve">     </w:t>
      </w:r>
      <w:r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D26" w:rsidRPr="00BC48CD">
        <w:rPr>
          <w:rFonts w:ascii="Times New Roman" w:hAnsi="Times New Roman"/>
          <w:sz w:val="28"/>
          <w:szCs w:val="28"/>
        </w:rPr>
        <w:t>Prin</w:t>
      </w:r>
      <w:proofErr w:type="spellEnd"/>
      <w:r w:rsidR="00DA3D26"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D26" w:rsidRPr="00BC48CD">
        <w:rPr>
          <w:rFonts w:ascii="Times New Roman" w:hAnsi="Times New Roman"/>
          <w:sz w:val="28"/>
          <w:szCs w:val="28"/>
        </w:rPr>
        <w:t>compararea</w:t>
      </w:r>
      <w:proofErr w:type="spellEnd"/>
      <w:r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8CD">
        <w:rPr>
          <w:rFonts w:ascii="Times New Roman" w:hAnsi="Times New Roman"/>
          <w:sz w:val="28"/>
          <w:szCs w:val="28"/>
        </w:rPr>
        <w:t>prețurilor</w:t>
      </w:r>
      <w:proofErr w:type="spellEnd"/>
      <w:r w:rsidRPr="00BC48CD">
        <w:rPr>
          <w:rFonts w:ascii="Times New Roman" w:hAnsi="Times New Roman"/>
          <w:sz w:val="28"/>
          <w:szCs w:val="28"/>
        </w:rPr>
        <w:t xml:space="preserve"> </w:t>
      </w:r>
      <w:r w:rsidR="003F085B" w:rsidRPr="00BC48CD">
        <w:rPr>
          <w:rFonts w:ascii="Times New Roman" w:hAnsi="Times New Roman"/>
          <w:sz w:val="28"/>
          <w:szCs w:val="28"/>
        </w:rPr>
        <w:t xml:space="preserve">de </w:t>
      </w:r>
      <w:proofErr w:type="spellStart"/>
      <w:r w:rsidR="003F085B" w:rsidRPr="00BC48CD">
        <w:rPr>
          <w:rFonts w:ascii="Times New Roman" w:hAnsi="Times New Roman"/>
          <w:sz w:val="28"/>
          <w:szCs w:val="28"/>
        </w:rPr>
        <w:t>referință</w:t>
      </w:r>
      <w:proofErr w:type="spellEnd"/>
      <w:r w:rsidR="003F085B"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8CD">
        <w:rPr>
          <w:rFonts w:ascii="Times New Roman" w:hAnsi="Times New Roman"/>
          <w:sz w:val="28"/>
          <w:szCs w:val="28"/>
        </w:rPr>
        <w:t>aprobate</w:t>
      </w:r>
      <w:proofErr w:type="spellEnd"/>
      <w:r w:rsid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8CD">
        <w:rPr>
          <w:rFonts w:ascii="Times New Roman" w:hAnsi="Times New Roman"/>
          <w:sz w:val="28"/>
          <w:szCs w:val="28"/>
        </w:rPr>
        <w:t>prin</w:t>
      </w:r>
      <w:proofErr w:type="spellEnd"/>
      <w:r w:rsidR="00BC48CD">
        <w:rPr>
          <w:rFonts w:ascii="Times New Roman" w:hAnsi="Times New Roman"/>
          <w:sz w:val="28"/>
          <w:szCs w:val="28"/>
        </w:rPr>
        <w:t xml:space="preserve"> HCL nr. 2</w:t>
      </w:r>
      <w:r w:rsidR="00E9591D">
        <w:rPr>
          <w:rFonts w:ascii="Times New Roman" w:hAnsi="Times New Roman"/>
          <w:sz w:val="28"/>
          <w:szCs w:val="28"/>
        </w:rPr>
        <w:t>24</w:t>
      </w:r>
      <w:r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8CD">
        <w:rPr>
          <w:rFonts w:ascii="Times New Roman" w:hAnsi="Times New Roman"/>
          <w:sz w:val="28"/>
          <w:szCs w:val="28"/>
        </w:rPr>
        <w:t>și</w:t>
      </w:r>
      <w:proofErr w:type="spellEnd"/>
      <w:r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8CD">
        <w:rPr>
          <w:rFonts w:ascii="Times New Roman" w:hAnsi="Times New Roman"/>
          <w:sz w:val="28"/>
          <w:szCs w:val="28"/>
        </w:rPr>
        <w:t>cele</w:t>
      </w:r>
      <w:proofErr w:type="spellEnd"/>
      <w:r w:rsidRPr="00BC4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46">
        <w:rPr>
          <w:rFonts w:ascii="Times New Roman" w:hAnsi="Times New Roman"/>
          <w:sz w:val="28"/>
          <w:szCs w:val="28"/>
        </w:rPr>
        <w:t>propuse</w:t>
      </w:r>
      <w:proofErr w:type="spellEnd"/>
      <w:r w:rsidR="00BC48CD"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8CD" w:rsidRPr="00AB5E46">
        <w:rPr>
          <w:rFonts w:ascii="Times New Roman" w:hAnsi="Times New Roman"/>
          <w:sz w:val="28"/>
          <w:szCs w:val="28"/>
        </w:rPr>
        <w:t>pentru</w:t>
      </w:r>
      <w:proofErr w:type="spellEnd"/>
      <w:r w:rsidR="00BC48CD"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48CD" w:rsidRPr="00AB5E46">
        <w:rPr>
          <w:rFonts w:ascii="Times New Roman" w:hAnsi="Times New Roman"/>
          <w:sz w:val="28"/>
          <w:szCs w:val="28"/>
        </w:rPr>
        <w:t>valorificare</w:t>
      </w:r>
      <w:proofErr w:type="spellEnd"/>
      <w:r w:rsidRPr="00AB5E46">
        <w:rPr>
          <w:rFonts w:ascii="Times New Roman" w:hAnsi="Times New Roman"/>
          <w:sz w:val="28"/>
          <w:szCs w:val="28"/>
        </w:rPr>
        <w:t xml:space="preserve">, s-a </w:t>
      </w:r>
      <w:proofErr w:type="spellStart"/>
      <w:r w:rsidRPr="00AB5E46">
        <w:rPr>
          <w:rFonts w:ascii="Times New Roman" w:hAnsi="Times New Roman"/>
          <w:sz w:val="28"/>
          <w:szCs w:val="28"/>
        </w:rPr>
        <w:t>constat</w:t>
      </w:r>
      <w:proofErr w:type="spellEnd"/>
      <w:r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46">
        <w:rPr>
          <w:rFonts w:ascii="Times New Roman" w:hAnsi="Times New Roman"/>
          <w:sz w:val="28"/>
          <w:szCs w:val="28"/>
        </w:rPr>
        <w:t>că</w:t>
      </w:r>
      <w:proofErr w:type="spellEnd"/>
      <w:r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46">
        <w:rPr>
          <w:rFonts w:ascii="Times New Roman" w:hAnsi="Times New Roman"/>
          <w:sz w:val="28"/>
          <w:szCs w:val="28"/>
        </w:rPr>
        <w:t>cele</w:t>
      </w:r>
      <w:proofErr w:type="spellEnd"/>
      <w:r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46">
        <w:rPr>
          <w:rFonts w:ascii="Times New Roman" w:hAnsi="Times New Roman"/>
          <w:sz w:val="28"/>
          <w:szCs w:val="28"/>
        </w:rPr>
        <w:t>propuse</w:t>
      </w:r>
      <w:proofErr w:type="spellEnd"/>
      <w:r w:rsidRPr="00AB5E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5E46">
        <w:rPr>
          <w:rFonts w:ascii="Times New Roman" w:hAnsi="Times New Roman"/>
          <w:sz w:val="28"/>
          <w:szCs w:val="28"/>
        </w:rPr>
        <w:t xml:space="preserve">sunt  </w:t>
      </w:r>
      <w:proofErr w:type="spellStart"/>
      <w:r w:rsidRPr="00AB5E46">
        <w:rPr>
          <w:rFonts w:ascii="Times New Roman" w:hAnsi="Times New Roman"/>
          <w:sz w:val="28"/>
          <w:szCs w:val="28"/>
        </w:rPr>
        <w:t>mai</w:t>
      </w:r>
      <w:proofErr w:type="spellEnd"/>
      <w:proofErr w:type="gramEnd"/>
      <w:r w:rsidRPr="00AB5E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E46">
        <w:rPr>
          <w:rFonts w:ascii="Times New Roman" w:hAnsi="Times New Roman"/>
          <w:sz w:val="28"/>
          <w:szCs w:val="28"/>
        </w:rPr>
        <w:t>mari</w:t>
      </w:r>
      <w:proofErr w:type="spellEnd"/>
      <w:r w:rsidRPr="00AB5E46">
        <w:rPr>
          <w:rFonts w:ascii="Times New Roman" w:hAnsi="Times New Roman"/>
          <w:sz w:val="28"/>
          <w:szCs w:val="28"/>
        </w:rPr>
        <w:t>.</w:t>
      </w:r>
    </w:p>
    <w:p w14:paraId="25C53D1D" w14:textId="6CA8037E" w:rsidR="00FF4BD9" w:rsidRPr="00AB5E46" w:rsidRDefault="00FF4BD9" w:rsidP="006400AE">
      <w:pPr>
        <w:tabs>
          <w:tab w:val="left" w:pos="25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Având în vedere </w:t>
      </w:r>
      <w:r w:rsidR="003F085B">
        <w:rPr>
          <w:rFonts w:ascii="Times New Roman" w:eastAsia="Times New Roman" w:hAnsi="Times New Roman"/>
          <w:sz w:val="28"/>
          <w:szCs w:val="28"/>
          <w:lang w:val="ro-RO"/>
        </w:rPr>
        <w:t>cele ce preced</w:t>
      </w:r>
      <w:r w:rsidR="00A06427"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propunem </w:t>
      </w:r>
      <w:r w:rsidR="00AF1F9D" w:rsidRPr="008F0632">
        <w:rPr>
          <w:rFonts w:ascii="Times New Roman" w:eastAsia="Times New Roman" w:hAnsi="Times New Roman"/>
          <w:sz w:val="28"/>
          <w:szCs w:val="28"/>
          <w:lang w:val="ro-RO"/>
        </w:rPr>
        <w:t>spre  aprobare</w:t>
      </w:r>
      <w:r w:rsidR="00382216">
        <w:rPr>
          <w:rFonts w:ascii="Times New Roman" w:eastAsia="Times New Roman" w:hAnsi="Times New Roman"/>
          <w:sz w:val="28"/>
          <w:szCs w:val="28"/>
          <w:lang w:val="ro-RO"/>
        </w:rPr>
        <w:t xml:space="preserve"> Consiliului Local</w:t>
      </w:r>
      <w:r w:rsidRPr="004D235A">
        <w:rPr>
          <w:rFonts w:ascii="Times New Roman" w:eastAsia="Times New Roman" w:hAnsi="Times New Roman"/>
          <w:sz w:val="28"/>
          <w:szCs w:val="28"/>
          <w:lang w:val="ro-RO"/>
        </w:rPr>
        <w:t xml:space="preserve">, proiectul de hotărâre care are ca obiect </w:t>
      </w:r>
      <w:r w:rsidR="00AE4E50" w:rsidRPr="004D235A">
        <w:rPr>
          <w:rFonts w:ascii="Times New Roman" w:eastAsia="Times New Roman" w:hAnsi="Times New Roman"/>
          <w:sz w:val="28"/>
          <w:szCs w:val="28"/>
          <w:lang w:val="ro-RO"/>
        </w:rPr>
        <w:t>,,</w:t>
      </w:r>
      <w:r w:rsidR="003F085B" w:rsidRPr="003F085B">
        <w:t xml:space="preserve"> </w:t>
      </w:r>
      <w:r w:rsidR="00E9591D" w:rsidRPr="00E9591D">
        <w:rPr>
          <w:rFonts w:ascii="Times New Roman" w:eastAsia="Times New Roman" w:hAnsi="Times New Roman"/>
          <w:sz w:val="28"/>
          <w:szCs w:val="28"/>
          <w:lang w:val="ro-RO"/>
        </w:rPr>
        <w:t>modul de valorificare și vânzare a unei cantități de 1108 mc, masă lemnoasă provenită din fondul forestier proprietate publică a municipiului Satu Mare, administrată de Ocolul Silvic Satu Mare</w:t>
      </w:r>
      <w:r w:rsidR="00AE4E50" w:rsidRPr="004D235A">
        <w:rPr>
          <w:rFonts w:ascii="Times New Roman" w:eastAsia="Times New Roman" w:hAnsi="Times New Roman"/>
          <w:sz w:val="28"/>
          <w:szCs w:val="28"/>
          <w:lang w:val="ro-RO"/>
        </w:rPr>
        <w:t>”.</w:t>
      </w:r>
    </w:p>
    <w:p w14:paraId="416275DD" w14:textId="79507CB8" w:rsidR="003F085B" w:rsidRDefault="003F085B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FCD8C17" w14:textId="77777777" w:rsidR="003F085B" w:rsidRPr="00AF1F9D" w:rsidRDefault="003F085B" w:rsidP="006400AE">
      <w:pPr>
        <w:tabs>
          <w:tab w:val="left" w:pos="250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C638C3" w14:textId="77777777" w:rsidR="00062695" w:rsidRPr="004D235A" w:rsidRDefault="00062695" w:rsidP="006400A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</w:p>
    <w:p w14:paraId="417C3F4C" w14:textId="77777777" w:rsidR="00FF4BD9" w:rsidRPr="004D235A" w:rsidRDefault="006F428F" w:rsidP="00F507C7">
      <w:pPr>
        <w:spacing w:after="0" w:line="240" w:lineRule="auto"/>
        <w:ind w:firstLine="720"/>
        <w:contextualSpacing/>
        <w:rPr>
          <w:rFonts w:ascii="Times New Roman" w:hAnsi="Times New Roman"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Director Executiv                         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  </w:t>
      </w:r>
      <w:proofErr w:type="spellStart"/>
      <w:r w:rsidR="00AE4E50" w:rsidRPr="004D235A">
        <w:rPr>
          <w:rFonts w:ascii="Times New Roman" w:hAnsi="Times New Roman"/>
          <w:sz w:val="28"/>
          <w:szCs w:val="28"/>
          <w:lang w:val="ro-RO"/>
        </w:rPr>
        <w:t>Şef</w:t>
      </w:r>
      <w:proofErr w:type="spellEnd"/>
      <w:r w:rsidR="00AE4E50" w:rsidRPr="004D235A">
        <w:rPr>
          <w:rFonts w:ascii="Times New Roman" w:hAnsi="Times New Roman"/>
          <w:sz w:val="28"/>
          <w:szCs w:val="28"/>
          <w:lang w:val="ro-RO"/>
        </w:rPr>
        <w:t xml:space="preserve"> Serviciu Agricol și</w:t>
      </w:r>
      <w:r w:rsidR="00FF4BD9" w:rsidRPr="004D235A">
        <w:rPr>
          <w:rFonts w:ascii="Times New Roman" w:hAnsi="Times New Roman"/>
          <w:sz w:val="28"/>
          <w:szCs w:val="28"/>
          <w:lang w:val="ro-RO"/>
        </w:rPr>
        <w:t xml:space="preserve"> Fond Funciar</w:t>
      </w:r>
    </w:p>
    <w:p w14:paraId="569511C3" w14:textId="77777777" w:rsidR="00FF4BD9" w:rsidRPr="004D235A" w:rsidRDefault="006F428F" w:rsidP="006F428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o-RO"/>
        </w:rPr>
      </w:pPr>
      <w:r w:rsidRPr="004D235A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F507C7" w:rsidRPr="004D235A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4D235A">
        <w:rPr>
          <w:rFonts w:ascii="Times New Roman" w:hAnsi="Times New Roman"/>
          <w:sz w:val="28"/>
          <w:szCs w:val="28"/>
        </w:rPr>
        <w:t>Ursu</w:t>
      </w:r>
      <w:proofErr w:type="spellEnd"/>
      <w:r w:rsidRPr="004D235A">
        <w:rPr>
          <w:rFonts w:ascii="Times New Roman" w:hAnsi="Times New Roman"/>
          <w:sz w:val="28"/>
          <w:szCs w:val="28"/>
        </w:rPr>
        <w:t xml:space="preserve"> Lucia</w:t>
      </w:r>
      <w:r w:rsidRPr="004D235A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Pr="004D235A">
        <w:rPr>
          <w:rFonts w:ascii="Times New Roman" w:hAnsi="Times New Roman"/>
          <w:sz w:val="28"/>
          <w:szCs w:val="28"/>
          <w:lang w:val="ro-RO"/>
        </w:rPr>
        <w:tab/>
      </w:r>
      <w:r w:rsidR="008B6DF5" w:rsidRPr="004D235A">
        <w:rPr>
          <w:rFonts w:ascii="Times New Roman" w:hAnsi="Times New Roman"/>
          <w:sz w:val="28"/>
          <w:szCs w:val="28"/>
          <w:lang w:val="ro-RO"/>
        </w:rPr>
        <w:t>Ziman Doina</w:t>
      </w:r>
    </w:p>
    <w:p w14:paraId="2FD746CC" w14:textId="77777777" w:rsidR="006F428F" w:rsidRPr="004D235A" w:rsidRDefault="006F428F" w:rsidP="00556552">
      <w:pPr>
        <w:pStyle w:val="BodyText"/>
        <w:rPr>
          <w:sz w:val="28"/>
          <w:szCs w:val="28"/>
        </w:rPr>
      </w:pPr>
    </w:p>
    <w:sectPr w:rsidR="006F428F" w:rsidRPr="004D235A" w:rsidSect="00AD02CA"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C13C7" w14:textId="77777777" w:rsidR="005247A5" w:rsidRDefault="005247A5" w:rsidP="007E0E3A">
      <w:pPr>
        <w:spacing w:after="0" w:line="240" w:lineRule="auto"/>
      </w:pPr>
      <w:r>
        <w:separator/>
      </w:r>
    </w:p>
  </w:endnote>
  <w:endnote w:type="continuationSeparator" w:id="0">
    <w:p w14:paraId="36F75421" w14:textId="77777777" w:rsidR="005247A5" w:rsidRDefault="005247A5" w:rsidP="007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9DCD" w14:textId="77777777" w:rsidR="008777C1" w:rsidRDefault="002676D4">
    <w:pPr>
      <w:pStyle w:val="Footer"/>
      <w:jc w:val="center"/>
    </w:pPr>
    <w:r>
      <w:rPr>
        <w:noProof/>
      </w:rPr>
      <w:fldChar w:fldCharType="begin"/>
    </w:r>
    <w:r w:rsidR="00F507C7">
      <w:rPr>
        <w:noProof/>
      </w:rPr>
      <w:instrText xml:space="preserve"> PAGE   \* MERGEFORMAT </w:instrText>
    </w:r>
    <w:r>
      <w:rPr>
        <w:noProof/>
      </w:rPr>
      <w:fldChar w:fldCharType="separate"/>
    </w:r>
    <w:r w:rsidR="007808A4">
      <w:rPr>
        <w:noProof/>
      </w:rPr>
      <w:t>2</w:t>
    </w:r>
    <w:r>
      <w:rPr>
        <w:noProof/>
      </w:rPr>
      <w:fldChar w:fldCharType="end"/>
    </w:r>
  </w:p>
  <w:p w14:paraId="0ABC9ACA" w14:textId="77777777" w:rsidR="006400AE" w:rsidRPr="004D235A" w:rsidRDefault="006400AE" w:rsidP="006400AE">
    <w:pPr>
      <w:pStyle w:val="BodyText"/>
      <w:rPr>
        <w:sz w:val="28"/>
        <w:szCs w:val="28"/>
      </w:rPr>
    </w:pPr>
    <w:r w:rsidRPr="004D235A">
      <w:rPr>
        <w:sz w:val="28"/>
        <w:szCs w:val="28"/>
      </w:rPr>
      <w:t>M.Ș./2ex.originale</w:t>
    </w:r>
  </w:p>
  <w:p w14:paraId="008AFEA5" w14:textId="77777777" w:rsidR="008777C1" w:rsidRPr="008777C1" w:rsidRDefault="008777C1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595E9" w14:textId="2C664A20" w:rsidR="008777C1" w:rsidRDefault="008777C1">
    <w:pPr>
      <w:pStyle w:val="Footer"/>
      <w:jc w:val="center"/>
    </w:pPr>
  </w:p>
  <w:p w14:paraId="2614D78C" w14:textId="77777777" w:rsidR="00062695" w:rsidRPr="00062695" w:rsidRDefault="00062695" w:rsidP="00062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4948B" w14:textId="77777777" w:rsidR="005247A5" w:rsidRDefault="005247A5" w:rsidP="007E0E3A">
      <w:pPr>
        <w:spacing w:after="0" w:line="240" w:lineRule="auto"/>
      </w:pPr>
      <w:r>
        <w:separator/>
      </w:r>
    </w:p>
  </w:footnote>
  <w:footnote w:type="continuationSeparator" w:id="0">
    <w:p w14:paraId="08DBFFC4" w14:textId="77777777" w:rsidR="005247A5" w:rsidRDefault="005247A5" w:rsidP="007E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C92BF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Aparatul de specialitate al Primarului</w:t>
    </w:r>
  </w:p>
  <w:p w14:paraId="2A66730B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 w:rsidRPr="00FA4501">
      <w:rPr>
        <w:rFonts w:ascii="Times New Roman" w:hAnsi="Times New Roman"/>
        <w:i/>
        <w:sz w:val="28"/>
        <w:szCs w:val="28"/>
        <w:lang w:val="ro-RO"/>
      </w:rPr>
      <w:t>Direcția Economică</w:t>
    </w:r>
  </w:p>
  <w:p w14:paraId="375835AD" w14:textId="77777777" w:rsidR="004D235A" w:rsidRPr="00FA4501" w:rsidRDefault="004D235A" w:rsidP="004D235A">
    <w:pPr>
      <w:spacing w:after="0" w:line="276" w:lineRule="auto"/>
      <w:rPr>
        <w:rFonts w:ascii="Times New Roman" w:hAnsi="Times New Roman"/>
        <w:i/>
        <w:sz w:val="28"/>
        <w:szCs w:val="28"/>
        <w:lang w:val="ro-RO"/>
      </w:rPr>
    </w:pPr>
    <w:r>
      <w:rPr>
        <w:rFonts w:ascii="Times New Roman" w:hAnsi="Times New Roman"/>
        <w:i/>
        <w:sz w:val="28"/>
        <w:szCs w:val="28"/>
        <w:lang w:val="ro-RO"/>
      </w:rPr>
      <w:t xml:space="preserve">Serviciul </w:t>
    </w:r>
    <w:r w:rsidRPr="00FA4501">
      <w:rPr>
        <w:rFonts w:ascii="Times New Roman" w:hAnsi="Times New Roman"/>
        <w:i/>
        <w:sz w:val="28"/>
        <w:szCs w:val="28"/>
        <w:lang w:val="ro-RO"/>
      </w:rPr>
      <w:t xml:space="preserve"> Fond Funciar</w:t>
    </w:r>
    <w:r>
      <w:rPr>
        <w:rFonts w:ascii="Times New Roman" w:hAnsi="Times New Roman"/>
        <w:i/>
        <w:sz w:val="28"/>
        <w:szCs w:val="28"/>
        <w:lang w:val="ro-RO"/>
      </w:rPr>
      <w:t xml:space="preserve"> și Legile Proprietății</w:t>
    </w:r>
  </w:p>
  <w:p w14:paraId="4E100F07" w14:textId="29ED241E" w:rsidR="004D235A" w:rsidRPr="00EA6BFC" w:rsidRDefault="004D235A" w:rsidP="004D235A">
    <w:pPr>
      <w:spacing w:after="0" w:line="276" w:lineRule="auto"/>
      <w:rPr>
        <w:rFonts w:ascii="Times New Roman" w:hAnsi="Times New Roman"/>
        <w:color w:val="FF0000"/>
        <w:sz w:val="28"/>
        <w:szCs w:val="28"/>
        <w:lang w:val="ro-RO"/>
      </w:rPr>
    </w:pPr>
    <w:r w:rsidRPr="00DA298B">
      <w:rPr>
        <w:rFonts w:ascii="Times New Roman" w:hAnsi="Times New Roman"/>
        <w:sz w:val="28"/>
        <w:szCs w:val="28"/>
        <w:lang w:val="ro-RO"/>
      </w:rPr>
      <w:t xml:space="preserve">Nr. </w:t>
    </w:r>
    <w:r w:rsidR="0036425A">
      <w:rPr>
        <w:rFonts w:ascii="Times New Roman" w:hAnsi="Times New Roman"/>
        <w:sz w:val="28"/>
        <w:szCs w:val="28"/>
        <w:lang w:val="ro-RO"/>
      </w:rPr>
      <w:t>11181</w:t>
    </w:r>
    <w:r w:rsidR="00382216">
      <w:rPr>
        <w:rFonts w:ascii="Times New Roman" w:hAnsi="Times New Roman"/>
        <w:sz w:val="28"/>
        <w:szCs w:val="28"/>
        <w:lang w:val="ro-RO"/>
      </w:rPr>
      <w:t>/</w:t>
    </w:r>
    <w:r w:rsidR="0036425A">
      <w:rPr>
        <w:rFonts w:ascii="Times New Roman" w:hAnsi="Times New Roman"/>
        <w:sz w:val="28"/>
        <w:szCs w:val="28"/>
        <w:lang w:val="ro-RO"/>
      </w:rPr>
      <w:t>18</w:t>
    </w:r>
    <w:r w:rsidR="00382216">
      <w:rPr>
        <w:rFonts w:ascii="Times New Roman" w:hAnsi="Times New Roman"/>
        <w:sz w:val="28"/>
        <w:szCs w:val="28"/>
        <w:lang w:val="ro-RO"/>
      </w:rPr>
      <w:t>.02.202</w:t>
    </w:r>
    <w:r w:rsidR="0036425A">
      <w:rPr>
        <w:rFonts w:ascii="Times New Roman" w:hAnsi="Times New Roman"/>
        <w:sz w:val="28"/>
        <w:szCs w:val="28"/>
        <w:lang w:val="ro-RO"/>
      </w:rPr>
      <w:t>1</w:t>
    </w:r>
  </w:p>
  <w:p w14:paraId="591D6FEF" w14:textId="77777777" w:rsidR="00AD02CA" w:rsidRPr="004D235A" w:rsidRDefault="00AD02CA" w:rsidP="004D235A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723D"/>
    <w:multiLevelType w:val="hybridMultilevel"/>
    <w:tmpl w:val="55FE888C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1835"/>
    <w:multiLevelType w:val="hybridMultilevel"/>
    <w:tmpl w:val="9B72E1C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323FE3"/>
    <w:multiLevelType w:val="hybridMultilevel"/>
    <w:tmpl w:val="321E2FB0"/>
    <w:lvl w:ilvl="0" w:tplc="D0D070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D9"/>
    <w:rsid w:val="0000009A"/>
    <w:rsid w:val="00003E43"/>
    <w:rsid w:val="0003642D"/>
    <w:rsid w:val="00062695"/>
    <w:rsid w:val="00071F46"/>
    <w:rsid w:val="00096C89"/>
    <w:rsid w:val="000A21A1"/>
    <w:rsid w:val="000A3E49"/>
    <w:rsid w:val="000F281D"/>
    <w:rsid w:val="00101D18"/>
    <w:rsid w:val="0010470D"/>
    <w:rsid w:val="001D1A5D"/>
    <w:rsid w:val="001D7A24"/>
    <w:rsid w:val="00237196"/>
    <w:rsid w:val="002676D4"/>
    <w:rsid w:val="00283C4F"/>
    <w:rsid w:val="00291B20"/>
    <w:rsid w:val="002D35FE"/>
    <w:rsid w:val="002F66C5"/>
    <w:rsid w:val="0033697C"/>
    <w:rsid w:val="003468BF"/>
    <w:rsid w:val="0036425A"/>
    <w:rsid w:val="00366980"/>
    <w:rsid w:val="00375EEF"/>
    <w:rsid w:val="00382216"/>
    <w:rsid w:val="003B5D7A"/>
    <w:rsid w:val="003F085B"/>
    <w:rsid w:val="004504AD"/>
    <w:rsid w:val="00486C80"/>
    <w:rsid w:val="004A7E8A"/>
    <w:rsid w:val="004D235A"/>
    <w:rsid w:val="005247A5"/>
    <w:rsid w:val="005455A8"/>
    <w:rsid w:val="005532C0"/>
    <w:rsid w:val="00556552"/>
    <w:rsid w:val="00586315"/>
    <w:rsid w:val="005A2B9F"/>
    <w:rsid w:val="006400AE"/>
    <w:rsid w:val="006A2940"/>
    <w:rsid w:val="006D19ED"/>
    <w:rsid w:val="006F428F"/>
    <w:rsid w:val="00705C16"/>
    <w:rsid w:val="00711AE9"/>
    <w:rsid w:val="007143E0"/>
    <w:rsid w:val="0073743F"/>
    <w:rsid w:val="00743071"/>
    <w:rsid w:val="007808A4"/>
    <w:rsid w:val="007A5FAB"/>
    <w:rsid w:val="007A62E9"/>
    <w:rsid w:val="007E0E3A"/>
    <w:rsid w:val="00815010"/>
    <w:rsid w:val="00852470"/>
    <w:rsid w:val="008777C1"/>
    <w:rsid w:val="008B6DF5"/>
    <w:rsid w:val="008B7B79"/>
    <w:rsid w:val="00951DA6"/>
    <w:rsid w:val="00964656"/>
    <w:rsid w:val="00981C9A"/>
    <w:rsid w:val="009843E9"/>
    <w:rsid w:val="00992723"/>
    <w:rsid w:val="009A0780"/>
    <w:rsid w:val="009A0874"/>
    <w:rsid w:val="00A06427"/>
    <w:rsid w:val="00A423A6"/>
    <w:rsid w:val="00A672C0"/>
    <w:rsid w:val="00A80FF3"/>
    <w:rsid w:val="00A84290"/>
    <w:rsid w:val="00A93C40"/>
    <w:rsid w:val="00AB5E46"/>
    <w:rsid w:val="00AD02CA"/>
    <w:rsid w:val="00AE4E50"/>
    <w:rsid w:val="00AF1F9D"/>
    <w:rsid w:val="00AF2E8E"/>
    <w:rsid w:val="00AF59A9"/>
    <w:rsid w:val="00B304A1"/>
    <w:rsid w:val="00BC48CD"/>
    <w:rsid w:val="00BF1E26"/>
    <w:rsid w:val="00BF5A29"/>
    <w:rsid w:val="00C70EDC"/>
    <w:rsid w:val="00C74BF8"/>
    <w:rsid w:val="00C9232F"/>
    <w:rsid w:val="00CF16BB"/>
    <w:rsid w:val="00D2189E"/>
    <w:rsid w:val="00D24A77"/>
    <w:rsid w:val="00D53976"/>
    <w:rsid w:val="00D947AB"/>
    <w:rsid w:val="00DA31B0"/>
    <w:rsid w:val="00DA3D26"/>
    <w:rsid w:val="00DC2749"/>
    <w:rsid w:val="00DC4036"/>
    <w:rsid w:val="00DD6E91"/>
    <w:rsid w:val="00E13254"/>
    <w:rsid w:val="00E255C6"/>
    <w:rsid w:val="00E3476A"/>
    <w:rsid w:val="00E65B71"/>
    <w:rsid w:val="00E9591D"/>
    <w:rsid w:val="00F0182E"/>
    <w:rsid w:val="00F22566"/>
    <w:rsid w:val="00F507C7"/>
    <w:rsid w:val="00F64726"/>
    <w:rsid w:val="00F77486"/>
    <w:rsid w:val="00F8117A"/>
    <w:rsid w:val="00FC4AF1"/>
    <w:rsid w:val="00FD5011"/>
    <w:rsid w:val="00FE5EFB"/>
    <w:rsid w:val="00FF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C124C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A9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24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0E3A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E0E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E0E3A"/>
    <w:rPr>
      <w:sz w:val="22"/>
      <w:szCs w:val="22"/>
      <w:lang w:val="en-GB" w:eastAsia="en-US"/>
    </w:rPr>
  </w:style>
  <w:style w:type="paragraph" w:customStyle="1" w:styleId="BasicParagraph">
    <w:name w:val="[Basic Paragraph]"/>
    <w:basedOn w:val="Normal"/>
    <w:uiPriority w:val="99"/>
    <w:rsid w:val="007E0E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5532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link w:val="BodyText"/>
    <w:semiHidden/>
    <w:rsid w:val="005532C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0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08C0-1FE9-40C4-A6CC-A4A00C3E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12</cp:revision>
  <cp:lastPrinted>2021-02-19T12:04:00Z</cp:lastPrinted>
  <dcterms:created xsi:type="dcterms:W3CDTF">2021-02-18T12:10:00Z</dcterms:created>
  <dcterms:modified xsi:type="dcterms:W3CDTF">2021-02-19T12:08:00Z</dcterms:modified>
</cp:coreProperties>
</file>