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97" w:rsidRPr="00684197" w:rsidRDefault="00684197" w:rsidP="00684197">
      <w:pPr>
        <w:shd w:val="clear" w:color="auto" w:fill="FFFFFF"/>
        <w:spacing w:after="0" w:line="240" w:lineRule="auto"/>
        <w:textAlignment w:val="baseline"/>
        <w:outlineLvl w:val="0"/>
        <w:rPr>
          <w:rFonts w:ascii="Georgia" w:eastAsia="Times New Roman" w:hAnsi="Georgia" w:cs="Arial"/>
          <w:b/>
          <w:caps/>
          <w:color w:val="484848"/>
          <w:kern w:val="36"/>
          <w:sz w:val="32"/>
          <w:szCs w:val="32"/>
          <w:lang w:eastAsia="ro-RO"/>
        </w:rPr>
      </w:pPr>
      <w:r w:rsidRPr="0004235C">
        <w:rPr>
          <w:rFonts w:ascii="Georgia" w:eastAsia="Times New Roman" w:hAnsi="Georgia" w:cs="Arial"/>
          <w:b/>
          <w:caps/>
          <w:color w:val="484848"/>
          <w:kern w:val="36"/>
          <w:sz w:val="32"/>
          <w:szCs w:val="32"/>
          <w:lang w:eastAsia="ro-RO"/>
        </w:rPr>
        <w:t xml:space="preserve">acte necesare pentru </w:t>
      </w:r>
      <w:r w:rsidRPr="00684197">
        <w:rPr>
          <w:rFonts w:ascii="Georgia" w:eastAsia="Times New Roman" w:hAnsi="Georgia" w:cs="Arial"/>
          <w:b/>
          <w:caps/>
          <w:color w:val="484848"/>
          <w:kern w:val="36"/>
          <w:sz w:val="32"/>
          <w:szCs w:val="32"/>
          <w:lang w:eastAsia="ro-RO"/>
        </w:rPr>
        <w:t>ÎNTOCMIREA DOSARULUI DE AJUTOR SOCIAL</w:t>
      </w:r>
      <w:r w:rsidRPr="00684197">
        <w:rPr>
          <w:rFonts w:ascii="Georgia" w:eastAsia="Times New Roman" w:hAnsi="Georgia" w:cs="Arial"/>
          <w:b/>
          <w:caps/>
          <w:color w:val="484848"/>
          <w:kern w:val="36"/>
          <w:sz w:val="32"/>
          <w:szCs w:val="32"/>
          <w:lang w:eastAsia="ro-RO"/>
        </w:rPr>
        <w:br/>
      </w:r>
    </w:p>
    <w:p w:rsidR="00684197" w:rsidRPr="00684197" w:rsidRDefault="00684197" w:rsidP="00684197">
      <w:pPr>
        <w:spacing w:after="0" w:line="240" w:lineRule="auto"/>
        <w:textAlignment w:val="baseline"/>
        <w:rPr>
          <w:rFonts w:ascii="Arial" w:eastAsia="Times New Roman" w:hAnsi="Arial" w:cs="Arial"/>
          <w:color w:val="484848"/>
          <w:sz w:val="28"/>
          <w:szCs w:val="28"/>
          <w:lang w:eastAsia="ro-RO"/>
        </w:rPr>
      </w:pPr>
    </w:p>
    <w:p w:rsidR="00684197" w:rsidRPr="00684197" w:rsidRDefault="00684197" w:rsidP="00684197">
      <w:pPr>
        <w:numPr>
          <w:ilvl w:val="0"/>
          <w:numId w:val="1"/>
        </w:numPr>
        <w:spacing w:after="0" w:line="285" w:lineRule="atLeast"/>
        <w:ind w:left="0"/>
        <w:jc w:val="both"/>
        <w:textAlignment w:val="baseline"/>
        <w:rPr>
          <w:rFonts w:ascii="inherit" w:eastAsia="Times New Roman" w:hAnsi="inherit" w:cs="Arial"/>
          <w:color w:val="484848"/>
          <w:sz w:val="28"/>
          <w:szCs w:val="28"/>
          <w:lang w:eastAsia="ro-RO"/>
        </w:rPr>
      </w:pPr>
      <w:r w:rsidRPr="00684197">
        <w:rPr>
          <w:rFonts w:ascii="inherit" w:eastAsia="Times New Roman" w:hAnsi="inherit" w:cs="Arial"/>
          <w:color w:val="484848"/>
          <w:sz w:val="28"/>
          <w:szCs w:val="28"/>
          <w:lang w:eastAsia="ro-RO"/>
        </w:rPr>
        <w:t>Buletin de identitate(B.I.)/Carte de identitate(C.I.) al titularului si a celorlalti membrii de familie trecuti de 14 ani (copie si original);</w:t>
      </w:r>
    </w:p>
    <w:p w:rsidR="00684197" w:rsidRPr="00684197" w:rsidRDefault="00684197" w:rsidP="00684197">
      <w:pPr>
        <w:numPr>
          <w:ilvl w:val="0"/>
          <w:numId w:val="1"/>
        </w:numPr>
        <w:spacing w:after="0" w:line="285" w:lineRule="atLeast"/>
        <w:ind w:left="0"/>
        <w:jc w:val="both"/>
        <w:textAlignment w:val="baseline"/>
        <w:rPr>
          <w:rFonts w:ascii="inherit" w:eastAsia="Times New Roman" w:hAnsi="inherit" w:cs="Arial"/>
          <w:color w:val="484848"/>
          <w:sz w:val="28"/>
          <w:szCs w:val="28"/>
          <w:lang w:eastAsia="ro-RO"/>
        </w:rPr>
      </w:pPr>
      <w:r w:rsidRPr="00684197">
        <w:rPr>
          <w:rFonts w:ascii="inherit" w:eastAsia="Times New Roman" w:hAnsi="inherit" w:cs="Arial"/>
          <w:color w:val="484848"/>
          <w:sz w:val="28"/>
          <w:szCs w:val="28"/>
          <w:lang w:eastAsia="ro-RO"/>
        </w:rPr>
        <w:t>Cerificate de naştere ale copiilor sub 14 ani (copie şi original);</w:t>
      </w:r>
    </w:p>
    <w:p w:rsidR="00684197" w:rsidRPr="00684197" w:rsidRDefault="00684197" w:rsidP="00684197">
      <w:pPr>
        <w:numPr>
          <w:ilvl w:val="0"/>
          <w:numId w:val="1"/>
        </w:numPr>
        <w:spacing w:after="0" w:line="285" w:lineRule="atLeast"/>
        <w:ind w:left="0"/>
        <w:jc w:val="both"/>
        <w:textAlignment w:val="baseline"/>
        <w:rPr>
          <w:rFonts w:ascii="inherit" w:eastAsia="Times New Roman" w:hAnsi="inherit" w:cs="Arial"/>
          <w:color w:val="484848"/>
          <w:sz w:val="28"/>
          <w:szCs w:val="28"/>
          <w:lang w:eastAsia="ro-RO"/>
        </w:rPr>
      </w:pPr>
      <w:r w:rsidRPr="00684197">
        <w:rPr>
          <w:rFonts w:ascii="inherit" w:eastAsia="Times New Roman" w:hAnsi="inherit" w:cs="Arial"/>
          <w:color w:val="484848"/>
          <w:sz w:val="28"/>
          <w:szCs w:val="28"/>
          <w:lang w:eastAsia="ro-RO"/>
        </w:rPr>
        <w:t>Cerificate de căsătorie, deces dacă este cazul (originale şi copii);</w:t>
      </w:r>
    </w:p>
    <w:p w:rsidR="00684197" w:rsidRPr="00684197" w:rsidRDefault="00684197" w:rsidP="00684197">
      <w:pPr>
        <w:numPr>
          <w:ilvl w:val="0"/>
          <w:numId w:val="1"/>
        </w:numPr>
        <w:spacing w:after="0" w:line="285" w:lineRule="atLeast"/>
        <w:ind w:left="0"/>
        <w:jc w:val="both"/>
        <w:textAlignment w:val="baseline"/>
        <w:rPr>
          <w:rFonts w:ascii="inherit" w:eastAsia="Times New Roman" w:hAnsi="inherit" w:cs="Arial"/>
          <w:color w:val="484848"/>
          <w:sz w:val="28"/>
          <w:szCs w:val="28"/>
          <w:lang w:eastAsia="ro-RO"/>
        </w:rPr>
      </w:pPr>
      <w:r w:rsidRPr="00684197">
        <w:rPr>
          <w:rFonts w:ascii="inherit" w:eastAsia="Times New Roman" w:hAnsi="inherit" w:cs="Arial"/>
          <w:color w:val="484848"/>
          <w:sz w:val="28"/>
          <w:szCs w:val="28"/>
          <w:lang w:eastAsia="ro-RO"/>
        </w:rPr>
        <w:t>Adeverinta de elev sau student cu mentiunea ca primeste sau nu bursa, tipul si cuantumul acesteia;</w:t>
      </w:r>
    </w:p>
    <w:p w:rsidR="00684197" w:rsidRPr="00684197" w:rsidRDefault="00684197" w:rsidP="00684197">
      <w:pPr>
        <w:numPr>
          <w:ilvl w:val="0"/>
          <w:numId w:val="1"/>
        </w:numPr>
        <w:spacing w:after="0" w:line="285" w:lineRule="atLeast"/>
        <w:ind w:left="0"/>
        <w:jc w:val="both"/>
        <w:textAlignment w:val="baseline"/>
        <w:rPr>
          <w:rFonts w:ascii="inherit" w:eastAsia="Times New Roman" w:hAnsi="inherit" w:cs="Arial"/>
          <w:color w:val="484848"/>
          <w:sz w:val="28"/>
          <w:szCs w:val="28"/>
          <w:lang w:eastAsia="ro-RO"/>
        </w:rPr>
      </w:pPr>
      <w:r w:rsidRPr="00684197">
        <w:rPr>
          <w:rFonts w:ascii="inherit" w:eastAsia="Times New Roman" w:hAnsi="inherit" w:cs="Arial"/>
          <w:color w:val="484848"/>
          <w:sz w:val="28"/>
          <w:szCs w:val="28"/>
          <w:lang w:eastAsia="ro-RO"/>
        </w:rPr>
        <w:t>Hotararea de adoptie sau incredintare/plasament a minorului portivit legii, daca este cazul (original si copie);</w:t>
      </w:r>
    </w:p>
    <w:p w:rsidR="00684197" w:rsidRPr="00684197" w:rsidRDefault="00684197" w:rsidP="00684197">
      <w:pPr>
        <w:numPr>
          <w:ilvl w:val="0"/>
          <w:numId w:val="1"/>
        </w:numPr>
        <w:spacing w:after="0" w:line="285" w:lineRule="atLeast"/>
        <w:ind w:left="0"/>
        <w:jc w:val="both"/>
        <w:textAlignment w:val="baseline"/>
        <w:rPr>
          <w:rFonts w:ascii="inherit" w:eastAsia="Times New Roman" w:hAnsi="inherit" w:cs="Arial"/>
          <w:color w:val="484848"/>
          <w:sz w:val="28"/>
          <w:szCs w:val="28"/>
          <w:lang w:eastAsia="ro-RO"/>
        </w:rPr>
      </w:pPr>
      <w:r w:rsidRPr="00684197">
        <w:rPr>
          <w:rFonts w:ascii="inherit" w:eastAsia="Times New Roman" w:hAnsi="inherit" w:cs="Arial"/>
          <w:color w:val="484848"/>
          <w:sz w:val="28"/>
          <w:szCs w:val="28"/>
          <w:lang w:eastAsia="ro-RO"/>
        </w:rPr>
        <w:t>Sentinta de divort definitiva, hotarare judecatoreasca, actualizata, privind obligatia legala de intretinere (original si copie);</w:t>
      </w:r>
    </w:p>
    <w:p w:rsidR="00684197" w:rsidRPr="00684197" w:rsidRDefault="00684197" w:rsidP="00684197">
      <w:pPr>
        <w:numPr>
          <w:ilvl w:val="0"/>
          <w:numId w:val="1"/>
        </w:numPr>
        <w:spacing w:after="0" w:line="285" w:lineRule="atLeast"/>
        <w:ind w:left="0"/>
        <w:jc w:val="both"/>
        <w:textAlignment w:val="baseline"/>
        <w:rPr>
          <w:rFonts w:ascii="inherit" w:eastAsia="Times New Roman" w:hAnsi="inherit" w:cs="Arial"/>
          <w:color w:val="484848"/>
          <w:sz w:val="28"/>
          <w:szCs w:val="28"/>
          <w:lang w:eastAsia="ro-RO"/>
        </w:rPr>
      </w:pPr>
      <w:r w:rsidRPr="00684197">
        <w:rPr>
          <w:rFonts w:ascii="inherit" w:eastAsia="Times New Roman" w:hAnsi="inherit" w:cs="Arial"/>
          <w:color w:val="484848"/>
          <w:sz w:val="28"/>
          <w:szCs w:val="28"/>
          <w:lang w:eastAsia="ro-RO"/>
        </w:rPr>
        <w:t>Adeverinte de la Agentia Judeteana de Ocupare a Fortei de Munca (AJOFM) ptr. persoanele apte de munca (adica cele care au varsta cuprinsa intre 16 ani si varsta stabilita de lege pentru pensionare) beneficiare sau nu de ajutor de somaj, alocatie de sprijin sau alocatie de intergrare profesionala;</w:t>
      </w:r>
    </w:p>
    <w:p w:rsidR="00684197" w:rsidRPr="00684197" w:rsidRDefault="00684197" w:rsidP="00684197">
      <w:pPr>
        <w:numPr>
          <w:ilvl w:val="0"/>
          <w:numId w:val="1"/>
        </w:numPr>
        <w:spacing w:after="0" w:line="285" w:lineRule="atLeast"/>
        <w:ind w:left="0"/>
        <w:jc w:val="both"/>
        <w:textAlignment w:val="baseline"/>
        <w:rPr>
          <w:rFonts w:ascii="inherit" w:eastAsia="Times New Roman" w:hAnsi="inherit" w:cs="Arial"/>
          <w:color w:val="484848"/>
          <w:sz w:val="28"/>
          <w:szCs w:val="28"/>
          <w:lang w:eastAsia="ro-RO"/>
        </w:rPr>
      </w:pPr>
      <w:r w:rsidRPr="00684197">
        <w:rPr>
          <w:rFonts w:ascii="inherit" w:eastAsia="Times New Roman" w:hAnsi="inherit" w:cs="Arial"/>
          <w:color w:val="484848"/>
          <w:sz w:val="28"/>
          <w:szCs w:val="28"/>
          <w:lang w:eastAsia="ro-RO"/>
        </w:rPr>
        <w:t>Talon de plata a ajutorului de somaj, alocatie de sprijin;</w:t>
      </w:r>
    </w:p>
    <w:p w:rsidR="00684197" w:rsidRPr="00684197" w:rsidRDefault="00684197" w:rsidP="00684197">
      <w:pPr>
        <w:numPr>
          <w:ilvl w:val="0"/>
          <w:numId w:val="1"/>
        </w:numPr>
        <w:spacing w:after="0" w:line="285" w:lineRule="atLeast"/>
        <w:ind w:left="0"/>
        <w:jc w:val="both"/>
        <w:textAlignment w:val="baseline"/>
        <w:rPr>
          <w:rFonts w:ascii="inherit" w:eastAsia="Times New Roman" w:hAnsi="inherit" w:cs="Arial"/>
          <w:color w:val="484848"/>
          <w:sz w:val="28"/>
          <w:szCs w:val="28"/>
          <w:lang w:eastAsia="ro-RO"/>
        </w:rPr>
      </w:pPr>
      <w:r w:rsidRPr="00684197">
        <w:rPr>
          <w:rFonts w:ascii="inherit" w:eastAsia="Times New Roman" w:hAnsi="inherit" w:cs="Arial"/>
          <w:color w:val="484848"/>
          <w:sz w:val="28"/>
          <w:szCs w:val="28"/>
          <w:lang w:eastAsia="ro-RO"/>
        </w:rPr>
        <w:t>Adeverinta cu salariul brut si net din luna curenta sau din luna anterioara pentru persoanele incadrate in munca;</w:t>
      </w:r>
    </w:p>
    <w:p w:rsidR="00684197" w:rsidRPr="00684197" w:rsidRDefault="00684197" w:rsidP="00684197">
      <w:pPr>
        <w:numPr>
          <w:ilvl w:val="0"/>
          <w:numId w:val="1"/>
        </w:numPr>
        <w:spacing w:after="0" w:line="285" w:lineRule="atLeast"/>
        <w:ind w:left="0"/>
        <w:jc w:val="both"/>
        <w:textAlignment w:val="baseline"/>
        <w:rPr>
          <w:rFonts w:ascii="inherit" w:eastAsia="Times New Roman" w:hAnsi="inherit" w:cs="Arial"/>
          <w:color w:val="484848"/>
          <w:sz w:val="28"/>
          <w:szCs w:val="28"/>
          <w:lang w:eastAsia="ro-RO"/>
        </w:rPr>
      </w:pPr>
      <w:r w:rsidRPr="00684197">
        <w:rPr>
          <w:rFonts w:ascii="inherit" w:eastAsia="Times New Roman" w:hAnsi="inherit" w:cs="Arial"/>
          <w:color w:val="484848"/>
          <w:sz w:val="28"/>
          <w:szCs w:val="28"/>
          <w:lang w:eastAsia="ro-RO"/>
        </w:rPr>
        <w:t>Talon sau adeverinta de pensie, de ajutor pentru persoanele cu handicap;</w:t>
      </w:r>
    </w:p>
    <w:p w:rsidR="00684197" w:rsidRPr="00684197" w:rsidRDefault="00684197" w:rsidP="00684197">
      <w:pPr>
        <w:numPr>
          <w:ilvl w:val="0"/>
          <w:numId w:val="1"/>
        </w:numPr>
        <w:spacing w:after="0" w:line="285" w:lineRule="atLeast"/>
        <w:ind w:left="0"/>
        <w:jc w:val="both"/>
        <w:textAlignment w:val="baseline"/>
        <w:rPr>
          <w:rFonts w:ascii="inherit" w:eastAsia="Times New Roman" w:hAnsi="inherit" w:cs="Arial"/>
          <w:color w:val="484848"/>
          <w:sz w:val="28"/>
          <w:szCs w:val="28"/>
          <w:lang w:eastAsia="ro-RO"/>
        </w:rPr>
      </w:pPr>
      <w:r w:rsidRPr="00684197">
        <w:rPr>
          <w:rFonts w:ascii="inherit" w:eastAsia="Times New Roman" w:hAnsi="inherit" w:cs="Arial"/>
          <w:color w:val="484848"/>
          <w:sz w:val="28"/>
          <w:szCs w:val="28"/>
          <w:lang w:eastAsia="ro-RO"/>
        </w:rPr>
        <w:t>Certificate eliberate de Administratia Financiara a municipiului Satu Mare din care sa rezulte veniturile realizate de membrii familiei, din surse proprii sau din prestarea unor activitati autorizate in conditiile prevazute de lege;</w:t>
      </w:r>
    </w:p>
    <w:p w:rsidR="00684197" w:rsidRPr="00684197" w:rsidRDefault="00684197" w:rsidP="00684197">
      <w:pPr>
        <w:numPr>
          <w:ilvl w:val="0"/>
          <w:numId w:val="1"/>
        </w:numPr>
        <w:spacing w:after="0" w:line="285" w:lineRule="atLeast"/>
        <w:ind w:left="0"/>
        <w:jc w:val="both"/>
        <w:textAlignment w:val="baseline"/>
        <w:rPr>
          <w:rFonts w:ascii="inherit" w:eastAsia="Times New Roman" w:hAnsi="inherit" w:cs="Arial"/>
          <w:color w:val="484848"/>
          <w:sz w:val="28"/>
          <w:szCs w:val="28"/>
          <w:lang w:eastAsia="ro-RO"/>
        </w:rPr>
      </w:pPr>
      <w:r w:rsidRPr="00684197">
        <w:rPr>
          <w:rFonts w:ascii="inherit" w:eastAsia="Times New Roman" w:hAnsi="inherit" w:cs="Arial"/>
          <w:color w:val="484848"/>
          <w:sz w:val="28"/>
          <w:szCs w:val="28"/>
          <w:lang w:eastAsia="ro-RO"/>
        </w:rPr>
        <w:t>Adeverinta de la Biroul Agricol (Primarie, cam.9);</w:t>
      </w:r>
    </w:p>
    <w:p w:rsidR="00684197" w:rsidRPr="00684197" w:rsidRDefault="00684197" w:rsidP="00684197">
      <w:pPr>
        <w:numPr>
          <w:ilvl w:val="0"/>
          <w:numId w:val="1"/>
        </w:numPr>
        <w:spacing w:after="0" w:line="285" w:lineRule="atLeast"/>
        <w:ind w:left="0"/>
        <w:jc w:val="both"/>
        <w:textAlignment w:val="baseline"/>
        <w:rPr>
          <w:rFonts w:ascii="inherit" w:eastAsia="Times New Roman" w:hAnsi="inherit" w:cs="Arial"/>
          <w:color w:val="484848"/>
          <w:sz w:val="28"/>
          <w:szCs w:val="28"/>
          <w:lang w:eastAsia="ro-RO"/>
        </w:rPr>
      </w:pPr>
      <w:r w:rsidRPr="00684197">
        <w:rPr>
          <w:rFonts w:ascii="inherit" w:eastAsia="Times New Roman" w:hAnsi="inherit" w:cs="Arial"/>
          <w:color w:val="484848"/>
          <w:sz w:val="28"/>
          <w:szCs w:val="28"/>
          <w:lang w:eastAsia="ro-RO"/>
        </w:rPr>
        <w:t>Adeverinta eliberata de primaria domiciliului (pentru membrii familiei care au domiciliul/resedinta temporara in alta localitate);</w:t>
      </w:r>
    </w:p>
    <w:p w:rsidR="00684197" w:rsidRPr="00684197" w:rsidRDefault="00684197" w:rsidP="00684197">
      <w:pPr>
        <w:numPr>
          <w:ilvl w:val="0"/>
          <w:numId w:val="1"/>
        </w:numPr>
        <w:spacing w:after="0" w:line="285" w:lineRule="atLeast"/>
        <w:ind w:left="0"/>
        <w:jc w:val="both"/>
        <w:textAlignment w:val="baseline"/>
        <w:rPr>
          <w:rFonts w:ascii="inherit" w:eastAsia="Times New Roman" w:hAnsi="inherit" w:cs="Arial"/>
          <w:color w:val="484848"/>
          <w:sz w:val="28"/>
          <w:szCs w:val="28"/>
          <w:lang w:eastAsia="ro-RO"/>
        </w:rPr>
      </w:pPr>
      <w:r w:rsidRPr="00684197">
        <w:rPr>
          <w:rFonts w:ascii="inherit" w:eastAsia="Times New Roman" w:hAnsi="inherit" w:cs="Arial"/>
          <w:color w:val="484848"/>
          <w:sz w:val="28"/>
          <w:szCs w:val="28"/>
          <w:lang w:eastAsia="ro-RO"/>
        </w:rPr>
        <w:t>Alte acte doveditoare privind veniturile realizate din munci ocazionale sau alte activitati.</w:t>
      </w:r>
    </w:p>
    <w:p w:rsidR="00684197" w:rsidRPr="00684197" w:rsidRDefault="00684197" w:rsidP="00684197">
      <w:pPr>
        <w:numPr>
          <w:ilvl w:val="0"/>
          <w:numId w:val="1"/>
        </w:numPr>
        <w:spacing w:after="0" w:line="285" w:lineRule="atLeast"/>
        <w:ind w:left="0"/>
        <w:jc w:val="both"/>
        <w:textAlignment w:val="baseline"/>
        <w:rPr>
          <w:rFonts w:ascii="inherit" w:eastAsia="Times New Roman" w:hAnsi="inherit" w:cs="Arial"/>
          <w:color w:val="484848"/>
          <w:sz w:val="28"/>
          <w:szCs w:val="28"/>
          <w:lang w:eastAsia="ro-RO"/>
        </w:rPr>
      </w:pPr>
      <w:r w:rsidRPr="00684197">
        <w:rPr>
          <w:rFonts w:ascii="inherit" w:eastAsia="Times New Roman" w:hAnsi="inherit" w:cs="Arial"/>
          <w:color w:val="484848"/>
          <w:sz w:val="28"/>
          <w:szCs w:val="28"/>
          <w:lang w:eastAsia="ro-RO"/>
        </w:rPr>
        <w:t>Alte acte doveditoare necesare in urma anchetei sociale.</w:t>
      </w:r>
    </w:p>
    <w:p w:rsidR="004D17AD" w:rsidRPr="0004235C" w:rsidRDefault="0004235C">
      <w:pPr>
        <w:rPr>
          <w:sz w:val="28"/>
          <w:szCs w:val="28"/>
        </w:rPr>
      </w:pPr>
      <w:r>
        <w:rPr>
          <w:sz w:val="28"/>
          <w:szCs w:val="28"/>
        </w:rPr>
        <w:t>Dosar</w:t>
      </w:r>
    </w:p>
    <w:sectPr w:rsidR="004D17AD" w:rsidRPr="0004235C" w:rsidSect="004D17AD">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86F" w:rsidRDefault="0065486F" w:rsidP="0004235C">
      <w:pPr>
        <w:spacing w:after="0" w:line="240" w:lineRule="auto"/>
      </w:pPr>
      <w:r>
        <w:separator/>
      </w:r>
    </w:p>
  </w:endnote>
  <w:endnote w:type="continuationSeparator" w:id="1">
    <w:p w:rsidR="0065486F" w:rsidRDefault="0065486F" w:rsidP="000423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86F" w:rsidRDefault="0065486F" w:rsidP="0004235C">
      <w:pPr>
        <w:spacing w:after="0" w:line="240" w:lineRule="auto"/>
      </w:pPr>
      <w:r>
        <w:separator/>
      </w:r>
    </w:p>
  </w:footnote>
  <w:footnote w:type="continuationSeparator" w:id="1">
    <w:p w:rsidR="0065486F" w:rsidRDefault="0065486F" w:rsidP="000423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6"/>
      <w:gridCol w:w="4618"/>
      <w:gridCol w:w="2771"/>
    </w:tblGrid>
    <w:tr w:rsidR="0004235C" w:rsidRPr="00DE5408" w:rsidTr="0077205E">
      <w:trPr>
        <w:trHeight w:val="1529"/>
      </w:trPr>
      <w:tc>
        <w:tcPr>
          <w:tcW w:w="2676" w:type="dxa"/>
        </w:tcPr>
        <w:p w:rsidR="0004235C" w:rsidRPr="007641EC" w:rsidRDefault="0004235C" w:rsidP="00E408C8">
          <w:pPr>
            <w:spacing w:after="0" w:line="240" w:lineRule="auto"/>
            <w:jc w:val="center"/>
            <w:rPr>
              <w:rFonts w:ascii="Times New Roman" w:eastAsia="Times New Roman" w:hAnsi="Times New Roman" w:cs="Times New Roman"/>
              <w:color w:val="943634" w:themeColor="accent2" w:themeShade="BF"/>
              <w:sz w:val="16"/>
              <w:szCs w:val="16"/>
              <w:lang w:eastAsia="ro-RO"/>
            </w:rPr>
          </w:pPr>
          <w:r w:rsidRPr="00757F4E">
            <w:rPr>
              <w:rFonts w:ascii="Times New Roman" w:eastAsia="Times New Roman" w:hAnsi="Times New Roman" w:cs="Times New Roman"/>
              <w:noProof/>
              <w:color w:val="943634" w:themeColor="accent2" w:themeShade="BF"/>
              <w:sz w:val="16"/>
              <w:szCs w:val="16"/>
              <w:lang w:eastAsia="ro-RO"/>
            </w:rPr>
            <w:drawing>
              <wp:inline distT="0" distB="0" distL="0" distR="0">
                <wp:extent cx="1533525" cy="952500"/>
                <wp:effectExtent l="19050" t="0" r="9525" b="0"/>
                <wp:docPr id="4" name="Picture 1" descr="C:\Users\pc1\Desktop\bhaphgfpbengmg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Desktop\bhaphgfpbengmgla.jpg"/>
                        <pic:cNvPicPr>
                          <a:picLocks noChangeAspect="1" noChangeArrowheads="1"/>
                        </pic:cNvPicPr>
                      </pic:nvPicPr>
                      <pic:blipFill>
                        <a:blip r:embed="rId1" cstate="print"/>
                        <a:srcRect/>
                        <a:stretch>
                          <a:fillRect/>
                        </a:stretch>
                      </pic:blipFill>
                      <pic:spPr bwMode="auto">
                        <a:xfrm>
                          <a:off x="0" y="0"/>
                          <a:ext cx="1533525" cy="952500"/>
                        </a:xfrm>
                        <a:prstGeom prst="rect">
                          <a:avLst/>
                        </a:prstGeom>
                        <a:noFill/>
                        <a:ln w="9525">
                          <a:noFill/>
                          <a:miter lim="800000"/>
                          <a:headEnd/>
                          <a:tailEnd/>
                        </a:ln>
                      </pic:spPr>
                    </pic:pic>
                  </a:graphicData>
                </a:graphic>
              </wp:inline>
            </w:drawing>
          </w:r>
        </w:p>
      </w:tc>
      <w:tc>
        <w:tcPr>
          <w:tcW w:w="4618" w:type="dxa"/>
          <w:shd w:val="clear" w:color="auto" w:fill="FFFFFF"/>
        </w:tcPr>
        <w:p w:rsidR="0004235C" w:rsidRPr="00DE5408" w:rsidRDefault="0004235C" w:rsidP="00E408C8">
          <w:pPr>
            <w:spacing w:after="0" w:line="240" w:lineRule="auto"/>
            <w:jc w:val="center"/>
            <w:rPr>
              <w:rFonts w:ascii="Times New Roman" w:eastAsia="Times New Roman" w:hAnsi="Times New Roman" w:cs="Times New Roman"/>
              <w:b/>
              <w:bCs/>
              <w:color w:val="993300"/>
              <w:sz w:val="24"/>
              <w:szCs w:val="24"/>
              <w:lang w:val="fr-FR" w:eastAsia="ro-RO"/>
            </w:rPr>
          </w:pPr>
        </w:p>
        <w:p w:rsidR="0004235C" w:rsidRPr="00C87105" w:rsidRDefault="0004235C" w:rsidP="00E408C8">
          <w:pPr>
            <w:spacing w:after="0" w:line="240" w:lineRule="auto"/>
            <w:jc w:val="center"/>
            <w:rPr>
              <w:rFonts w:ascii="Times New Roman" w:eastAsia="Times New Roman" w:hAnsi="Times New Roman" w:cs="Times New Roman"/>
              <w:b/>
              <w:bCs/>
              <w:color w:val="800000"/>
              <w:sz w:val="24"/>
              <w:szCs w:val="24"/>
              <w:lang w:val="fr-FR" w:eastAsia="ro-RO"/>
            </w:rPr>
          </w:pPr>
          <w:r w:rsidRPr="00C87105">
            <w:rPr>
              <w:rFonts w:ascii="Times New Roman" w:eastAsia="Times New Roman" w:hAnsi="Times New Roman" w:cs="Times New Roman"/>
              <w:b/>
              <w:bCs/>
              <w:color w:val="800000"/>
              <w:sz w:val="24"/>
              <w:szCs w:val="24"/>
              <w:lang w:val="fr-FR" w:eastAsia="ro-RO"/>
            </w:rPr>
            <w:t>CONSILIUL LOCAL SATU MARE</w:t>
          </w:r>
        </w:p>
        <w:p w:rsidR="0004235C" w:rsidRPr="00C87105" w:rsidRDefault="0004235C" w:rsidP="00E408C8">
          <w:pPr>
            <w:spacing w:after="0" w:line="240" w:lineRule="auto"/>
            <w:jc w:val="center"/>
            <w:rPr>
              <w:rFonts w:ascii="Times New Roman" w:eastAsia="Times New Roman" w:hAnsi="Times New Roman" w:cs="Times New Roman"/>
              <w:color w:val="800000"/>
              <w:sz w:val="24"/>
              <w:szCs w:val="24"/>
              <w:lang w:val="fr-FR" w:eastAsia="ro-RO"/>
            </w:rPr>
          </w:pPr>
          <w:r w:rsidRPr="00C87105">
            <w:rPr>
              <w:rFonts w:ascii="Times New Roman" w:eastAsia="Times New Roman" w:hAnsi="Times New Roman" w:cs="Times New Roman"/>
              <w:color w:val="800000"/>
              <w:sz w:val="24"/>
              <w:szCs w:val="24"/>
              <w:lang w:val="fr-FR" w:eastAsia="ro-RO"/>
            </w:rPr>
            <w:t>DIRE</w:t>
          </w:r>
          <w:r w:rsidRPr="00C87105">
            <w:rPr>
              <w:rFonts w:ascii="Times New Roman" w:eastAsia="Times New Roman" w:hAnsi="Times New Roman" w:cs="Times New Roman"/>
              <w:color w:val="800000"/>
              <w:sz w:val="24"/>
              <w:szCs w:val="24"/>
              <w:lang w:eastAsia="ro-RO"/>
            </w:rPr>
            <w:t>CȚIA</w:t>
          </w:r>
          <w:r w:rsidRPr="00C87105">
            <w:rPr>
              <w:rFonts w:ascii="Times New Roman" w:eastAsia="Times New Roman" w:hAnsi="Times New Roman" w:cs="Times New Roman"/>
              <w:color w:val="800000"/>
              <w:sz w:val="24"/>
              <w:szCs w:val="24"/>
              <w:lang w:val="fr-FR" w:eastAsia="ro-RO"/>
            </w:rPr>
            <w:t xml:space="preserve"> </w:t>
          </w:r>
          <w:proofErr w:type="gramStart"/>
          <w:r w:rsidRPr="00C87105">
            <w:rPr>
              <w:rFonts w:ascii="Times New Roman" w:eastAsia="Times New Roman" w:hAnsi="Times New Roman" w:cs="Times New Roman"/>
              <w:color w:val="800000"/>
              <w:sz w:val="24"/>
              <w:szCs w:val="24"/>
              <w:lang w:val="fr-FR" w:eastAsia="ro-RO"/>
            </w:rPr>
            <w:t>DE ASISTENŢĂ</w:t>
          </w:r>
          <w:proofErr w:type="gramEnd"/>
          <w:r w:rsidRPr="00C87105">
            <w:rPr>
              <w:rFonts w:ascii="Times New Roman" w:eastAsia="Times New Roman" w:hAnsi="Times New Roman" w:cs="Times New Roman"/>
              <w:color w:val="800000"/>
              <w:sz w:val="24"/>
              <w:szCs w:val="24"/>
              <w:lang w:val="fr-FR" w:eastAsia="ro-RO"/>
            </w:rPr>
            <w:t xml:space="preserve"> SOCIALĂ</w:t>
          </w:r>
        </w:p>
        <w:p w:rsidR="0004235C" w:rsidRPr="00C87105" w:rsidRDefault="0004235C" w:rsidP="00E408C8">
          <w:pPr>
            <w:spacing w:after="0" w:line="240" w:lineRule="auto"/>
            <w:jc w:val="center"/>
            <w:rPr>
              <w:rFonts w:ascii="Times New Roman" w:eastAsia="Times New Roman" w:hAnsi="Times New Roman" w:cs="Times New Roman"/>
              <w:color w:val="800000"/>
              <w:sz w:val="24"/>
              <w:szCs w:val="24"/>
              <w:lang w:val="fr-FR" w:eastAsia="ro-RO"/>
            </w:rPr>
          </w:pPr>
          <w:r w:rsidRPr="00C87105">
            <w:rPr>
              <w:rFonts w:ascii="Times New Roman" w:eastAsia="Times New Roman" w:hAnsi="Times New Roman" w:cs="Times New Roman"/>
              <w:color w:val="800000"/>
              <w:sz w:val="24"/>
              <w:szCs w:val="24"/>
              <w:lang w:val="fr-FR" w:eastAsia="ro-RO"/>
            </w:rPr>
            <w:t>SATU MARE</w:t>
          </w:r>
        </w:p>
        <w:p w:rsidR="0004235C" w:rsidRPr="00DE5408" w:rsidRDefault="0004235C" w:rsidP="00E408C8">
          <w:pPr>
            <w:spacing w:after="0" w:line="240" w:lineRule="auto"/>
            <w:rPr>
              <w:rFonts w:ascii="Times New Roman" w:eastAsia="Times New Roman" w:hAnsi="Times New Roman" w:cs="Times New Roman"/>
              <w:b/>
              <w:bCs/>
              <w:color w:val="993300"/>
              <w:sz w:val="28"/>
              <w:szCs w:val="28"/>
              <w:lang w:val="fr-FR" w:eastAsia="ro-RO"/>
            </w:rPr>
          </w:pPr>
        </w:p>
      </w:tc>
      <w:tc>
        <w:tcPr>
          <w:tcW w:w="2771" w:type="dxa"/>
          <w:shd w:val="clear" w:color="auto" w:fill="FFFFFF"/>
        </w:tcPr>
        <w:p w:rsidR="0004235C" w:rsidRDefault="0004235C" w:rsidP="00E408C8">
          <w:pPr>
            <w:spacing w:after="0" w:line="240" w:lineRule="auto"/>
            <w:rPr>
              <w:rFonts w:ascii="Times New Roman" w:eastAsia="Times New Roman" w:hAnsi="Times New Roman" w:cs="Times New Roman"/>
              <w:b/>
              <w:bCs/>
              <w:color w:val="993300"/>
              <w:sz w:val="28"/>
              <w:szCs w:val="28"/>
              <w:lang w:eastAsia="ro-RO"/>
            </w:rPr>
          </w:pPr>
          <w:r w:rsidRPr="00766B62">
            <w:rPr>
              <w:rFonts w:ascii="Times New Roman" w:eastAsia="Times New Roman" w:hAnsi="Times New Roman" w:cs="Times New Roman"/>
              <w:b/>
              <w:bCs/>
              <w:noProof/>
              <w:color w:val="993300"/>
              <w:sz w:val="28"/>
              <w:szCs w:val="28"/>
              <w:lang w:eastAsia="ro-RO"/>
            </w:rPr>
            <w:drawing>
              <wp:inline distT="0" distB="0" distL="0" distR="0">
                <wp:extent cx="1428750" cy="685800"/>
                <wp:effectExtent l="0" t="0" r="0" b="0"/>
                <wp:docPr id="5" name="Picture 1" descr="C:\Users\pc1\Downloads\DAS_logo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Downloads\DAS_logonou.png"/>
                        <pic:cNvPicPr>
                          <a:picLocks noChangeAspect="1" noChangeArrowheads="1"/>
                        </pic:cNvPicPr>
                      </pic:nvPicPr>
                      <pic:blipFill>
                        <a:blip r:embed="rId2" cstate="print"/>
                        <a:srcRect/>
                        <a:stretch>
                          <a:fillRect/>
                        </a:stretch>
                      </pic:blipFill>
                      <pic:spPr bwMode="auto">
                        <a:xfrm>
                          <a:off x="0" y="0"/>
                          <a:ext cx="1437148" cy="689831"/>
                        </a:xfrm>
                        <a:prstGeom prst="rect">
                          <a:avLst/>
                        </a:prstGeom>
                        <a:noFill/>
                        <a:ln w="9525">
                          <a:noFill/>
                          <a:miter lim="800000"/>
                          <a:headEnd/>
                          <a:tailEnd/>
                        </a:ln>
                      </pic:spPr>
                    </pic:pic>
                  </a:graphicData>
                </a:graphic>
              </wp:inline>
            </w:drawing>
          </w:r>
        </w:p>
        <w:p w:rsidR="0004235C" w:rsidRPr="007641EC" w:rsidRDefault="0004235C" w:rsidP="00E408C8">
          <w:pPr>
            <w:spacing w:after="0" w:line="240" w:lineRule="auto"/>
            <w:rPr>
              <w:rFonts w:ascii="Times New Roman" w:eastAsia="Times New Roman" w:hAnsi="Times New Roman" w:cs="Times New Roman"/>
              <w:color w:val="943634" w:themeColor="accent2" w:themeShade="BF"/>
              <w:sz w:val="16"/>
              <w:szCs w:val="16"/>
              <w:lang w:eastAsia="ro-RO"/>
            </w:rPr>
          </w:pPr>
          <w:r w:rsidRPr="007641EC">
            <w:rPr>
              <w:rFonts w:ascii="Times New Roman" w:eastAsia="Times New Roman" w:hAnsi="Times New Roman" w:cs="Times New Roman"/>
              <w:color w:val="943634" w:themeColor="accent2" w:themeShade="BF"/>
              <w:sz w:val="16"/>
              <w:szCs w:val="16"/>
              <w:lang w:eastAsia="ro-RO"/>
            </w:rPr>
            <w:t>Aleea Ilișești nr.</w:t>
          </w:r>
          <w:r>
            <w:rPr>
              <w:rFonts w:ascii="Times New Roman" w:eastAsia="Times New Roman" w:hAnsi="Times New Roman" w:cs="Times New Roman"/>
              <w:color w:val="943634" w:themeColor="accent2" w:themeShade="BF"/>
              <w:sz w:val="16"/>
              <w:szCs w:val="16"/>
              <w:lang w:eastAsia="ro-RO"/>
            </w:rPr>
            <w:t xml:space="preserve"> </w:t>
          </w:r>
          <w:r w:rsidRPr="007641EC">
            <w:rPr>
              <w:rFonts w:ascii="Times New Roman" w:eastAsia="Times New Roman" w:hAnsi="Times New Roman" w:cs="Times New Roman"/>
              <w:color w:val="943634" w:themeColor="accent2" w:themeShade="BF"/>
              <w:sz w:val="16"/>
              <w:szCs w:val="16"/>
              <w:lang w:eastAsia="ro-RO"/>
            </w:rPr>
            <w:t>4</w:t>
          </w:r>
          <w:r>
            <w:rPr>
              <w:rFonts w:ascii="Times New Roman" w:eastAsia="Times New Roman" w:hAnsi="Times New Roman" w:cs="Times New Roman"/>
              <w:color w:val="943634" w:themeColor="accent2" w:themeShade="BF"/>
              <w:sz w:val="16"/>
              <w:szCs w:val="16"/>
              <w:lang w:eastAsia="ro-RO"/>
            </w:rPr>
            <w:t>,</w:t>
          </w:r>
          <w:r w:rsidRPr="007641EC">
            <w:rPr>
              <w:rFonts w:ascii="Times New Roman" w:eastAsia="Times New Roman" w:hAnsi="Times New Roman" w:cs="Times New Roman"/>
              <w:color w:val="943634" w:themeColor="accent2" w:themeShade="BF"/>
              <w:sz w:val="16"/>
              <w:szCs w:val="16"/>
              <w:lang w:eastAsia="ro-RO"/>
            </w:rPr>
            <w:t xml:space="preserve"> Cod </w:t>
          </w:r>
          <w:r>
            <w:rPr>
              <w:rFonts w:ascii="Times New Roman" w:eastAsia="Times New Roman" w:hAnsi="Times New Roman" w:cs="Times New Roman"/>
              <w:color w:val="943634" w:themeColor="accent2" w:themeShade="BF"/>
              <w:sz w:val="16"/>
              <w:szCs w:val="16"/>
              <w:lang w:eastAsia="ro-RO"/>
            </w:rPr>
            <w:t xml:space="preserve"> </w:t>
          </w:r>
          <w:r w:rsidRPr="007641EC">
            <w:rPr>
              <w:rFonts w:ascii="Times New Roman" w:eastAsia="Times New Roman" w:hAnsi="Times New Roman" w:cs="Times New Roman"/>
              <w:color w:val="943634" w:themeColor="accent2" w:themeShade="BF"/>
              <w:sz w:val="16"/>
              <w:szCs w:val="16"/>
              <w:lang w:eastAsia="ro-RO"/>
            </w:rPr>
            <w:t>440132</w:t>
          </w:r>
        </w:p>
        <w:p w:rsidR="0004235C" w:rsidRPr="007641EC" w:rsidRDefault="0004235C" w:rsidP="00E408C8">
          <w:pPr>
            <w:spacing w:after="0" w:line="240" w:lineRule="auto"/>
            <w:rPr>
              <w:rFonts w:ascii="Times New Roman" w:eastAsia="Times New Roman" w:hAnsi="Times New Roman" w:cs="Times New Roman"/>
              <w:color w:val="943634" w:themeColor="accent2" w:themeShade="BF"/>
              <w:sz w:val="16"/>
              <w:szCs w:val="16"/>
              <w:lang w:eastAsia="ro-RO"/>
            </w:rPr>
          </w:pPr>
          <w:r w:rsidRPr="007641EC">
            <w:rPr>
              <w:rFonts w:ascii="Times New Roman" w:eastAsia="Times New Roman" w:hAnsi="Times New Roman" w:cs="Times New Roman"/>
              <w:color w:val="943634" w:themeColor="accent2" w:themeShade="BF"/>
              <w:sz w:val="16"/>
              <w:szCs w:val="16"/>
              <w:lang w:eastAsia="ro-RO"/>
            </w:rPr>
            <w:t>Cod fiscal</w:t>
          </w:r>
          <w:r>
            <w:rPr>
              <w:rFonts w:ascii="Times New Roman" w:eastAsia="Times New Roman" w:hAnsi="Times New Roman" w:cs="Times New Roman"/>
              <w:color w:val="943634" w:themeColor="accent2" w:themeShade="BF"/>
              <w:sz w:val="16"/>
              <w:szCs w:val="16"/>
              <w:lang w:eastAsia="ro-RO"/>
            </w:rPr>
            <w:t>:</w:t>
          </w:r>
          <w:r w:rsidRPr="007641EC">
            <w:rPr>
              <w:rFonts w:ascii="Times New Roman" w:eastAsia="Times New Roman" w:hAnsi="Times New Roman" w:cs="Times New Roman"/>
              <w:color w:val="943634" w:themeColor="accent2" w:themeShade="BF"/>
              <w:sz w:val="16"/>
              <w:szCs w:val="16"/>
              <w:lang w:eastAsia="ro-RO"/>
            </w:rPr>
            <w:t xml:space="preserve"> 16047824</w:t>
          </w:r>
        </w:p>
        <w:p w:rsidR="0004235C" w:rsidRDefault="0004235C" w:rsidP="00E408C8">
          <w:pPr>
            <w:spacing w:after="0" w:line="240" w:lineRule="auto"/>
            <w:rPr>
              <w:rFonts w:ascii="Times New Roman" w:eastAsia="Times New Roman" w:hAnsi="Times New Roman" w:cs="Times New Roman"/>
              <w:color w:val="943634" w:themeColor="accent2" w:themeShade="BF"/>
              <w:sz w:val="16"/>
              <w:szCs w:val="16"/>
              <w:lang w:eastAsia="ro-RO"/>
            </w:rPr>
          </w:pPr>
          <w:r w:rsidRPr="007641EC">
            <w:rPr>
              <w:rFonts w:ascii="Times New Roman" w:eastAsia="Times New Roman" w:hAnsi="Times New Roman" w:cs="Times New Roman"/>
              <w:color w:val="943634" w:themeColor="accent2" w:themeShade="BF"/>
              <w:sz w:val="16"/>
              <w:szCs w:val="16"/>
              <w:lang w:eastAsia="ro-RO"/>
            </w:rPr>
            <w:t xml:space="preserve">E-mail: </w:t>
          </w:r>
          <w:hyperlink r:id="rId3" w:history="1">
            <w:r w:rsidRPr="00005915">
              <w:rPr>
                <w:rStyle w:val="Hyperlink"/>
                <w:sz w:val="16"/>
                <w:szCs w:val="16"/>
              </w:rPr>
              <w:t>info@dassatumare.ro</w:t>
            </w:r>
          </w:hyperlink>
        </w:p>
        <w:p w:rsidR="0004235C" w:rsidRPr="00766B62" w:rsidRDefault="0004235C" w:rsidP="00E408C8">
          <w:pPr>
            <w:spacing w:after="0" w:line="240" w:lineRule="auto"/>
            <w:rPr>
              <w:rFonts w:ascii="Times New Roman" w:eastAsia="Times New Roman" w:hAnsi="Times New Roman" w:cs="Times New Roman"/>
              <w:color w:val="943634" w:themeColor="accent2" w:themeShade="BF"/>
              <w:sz w:val="16"/>
              <w:szCs w:val="16"/>
              <w:lang w:eastAsia="ro-RO"/>
            </w:rPr>
          </w:pPr>
          <w:r w:rsidRPr="007641EC">
            <w:rPr>
              <w:rFonts w:ascii="Times New Roman" w:eastAsia="Times New Roman" w:hAnsi="Times New Roman" w:cs="Times New Roman"/>
              <w:color w:val="943634" w:themeColor="accent2" w:themeShade="BF"/>
              <w:sz w:val="16"/>
              <w:szCs w:val="16"/>
              <w:lang w:eastAsia="ro-RO"/>
            </w:rPr>
            <w:t>Tel/fax: 0261</w:t>
          </w:r>
          <w:r>
            <w:rPr>
              <w:rFonts w:ascii="Times New Roman" w:eastAsia="Times New Roman" w:hAnsi="Times New Roman" w:cs="Times New Roman"/>
              <w:color w:val="943634" w:themeColor="accent2" w:themeShade="BF"/>
              <w:sz w:val="16"/>
              <w:szCs w:val="16"/>
              <w:lang w:eastAsia="ro-RO"/>
            </w:rPr>
            <w:t>-</w:t>
          </w:r>
          <w:r w:rsidRPr="007641EC">
            <w:rPr>
              <w:rFonts w:ascii="Times New Roman" w:eastAsia="Times New Roman" w:hAnsi="Times New Roman" w:cs="Times New Roman"/>
              <w:color w:val="943634" w:themeColor="accent2" w:themeShade="BF"/>
              <w:sz w:val="16"/>
              <w:szCs w:val="16"/>
              <w:lang w:eastAsia="ro-RO"/>
            </w:rPr>
            <w:t>714195/0261</w:t>
          </w:r>
          <w:r>
            <w:rPr>
              <w:rFonts w:ascii="Times New Roman" w:eastAsia="Times New Roman" w:hAnsi="Times New Roman" w:cs="Times New Roman"/>
              <w:color w:val="943634" w:themeColor="accent2" w:themeShade="BF"/>
              <w:sz w:val="16"/>
              <w:szCs w:val="16"/>
              <w:lang w:eastAsia="ro-RO"/>
            </w:rPr>
            <w:t>-</w:t>
          </w:r>
          <w:r w:rsidRPr="007641EC">
            <w:rPr>
              <w:rFonts w:ascii="Times New Roman" w:eastAsia="Times New Roman" w:hAnsi="Times New Roman" w:cs="Times New Roman"/>
              <w:color w:val="943634" w:themeColor="accent2" w:themeShade="BF"/>
              <w:sz w:val="16"/>
              <w:szCs w:val="16"/>
              <w:lang w:eastAsia="ro-RO"/>
            </w:rPr>
            <w:t>714196</w:t>
          </w:r>
        </w:p>
      </w:tc>
    </w:tr>
  </w:tbl>
  <w:p w:rsidR="0004235C" w:rsidRPr="007641EC" w:rsidRDefault="0004235C" w:rsidP="0077205E">
    <w:pPr>
      <w:pBdr>
        <w:top w:val="single" w:sz="4" w:space="1" w:color="auto"/>
        <w:left w:val="single" w:sz="4" w:space="14" w:color="auto"/>
        <w:bottom w:val="single" w:sz="4" w:space="2" w:color="auto"/>
        <w:right w:val="single" w:sz="4" w:space="31" w:color="auto"/>
      </w:pBdr>
      <w:shd w:val="clear" w:color="auto" w:fill="D99594" w:themeFill="accent2" w:themeFillTint="99"/>
      <w:spacing w:after="0" w:line="240" w:lineRule="auto"/>
      <w:jc w:val="center"/>
      <w:rPr>
        <w:rFonts w:ascii="Times New Roman" w:eastAsia="Times New Roman" w:hAnsi="Times New Roman" w:cs="Times New Roman"/>
        <w:b/>
        <w:bCs/>
        <w:sz w:val="16"/>
        <w:szCs w:val="16"/>
        <w:lang w:eastAsia="ro-RO"/>
      </w:rPr>
    </w:pPr>
    <w:r>
      <w:rPr>
        <w:rFonts w:ascii="Times New Roman" w:eastAsia="Times New Roman" w:hAnsi="Times New Roman" w:cs="Times New Roman"/>
        <w:b/>
        <w:bCs/>
        <w:sz w:val="16"/>
        <w:szCs w:val="16"/>
        <w:lang w:eastAsia="ro-RO"/>
      </w:rPr>
      <w:t>BIROUL BENEFICII SOCIALE</w:t>
    </w:r>
  </w:p>
  <w:p w:rsidR="0004235C" w:rsidRDefault="000423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31440F"/>
    <w:multiLevelType w:val="multilevel"/>
    <w:tmpl w:val="9D06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684197"/>
    <w:rsid w:val="0004235C"/>
    <w:rsid w:val="004D17AD"/>
    <w:rsid w:val="0065486F"/>
    <w:rsid w:val="00684197"/>
    <w:rsid w:val="0070482E"/>
    <w:rsid w:val="0077205E"/>
    <w:rsid w:val="00995D0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7AD"/>
  </w:style>
  <w:style w:type="paragraph" w:styleId="Heading1">
    <w:name w:val="heading 1"/>
    <w:basedOn w:val="Normal"/>
    <w:link w:val="Heading1Char"/>
    <w:uiPriority w:val="9"/>
    <w:qFormat/>
    <w:rsid w:val="006841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197"/>
    <w:rPr>
      <w:rFonts w:ascii="Times New Roman" w:eastAsia="Times New Roman" w:hAnsi="Times New Roman" w:cs="Times New Roman"/>
      <w:b/>
      <w:bCs/>
      <w:kern w:val="36"/>
      <w:sz w:val="48"/>
      <w:szCs w:val="48"/>
      <w:lang w:eastAsia="ro-RO"/>
    </w:rPr>
  </w:style>
  <w:style w:type="paragraph" w:styleId="BalloonText">
    <w:name w:val="Balloon Text"/>
    <w:basedOn w:val="Normal"/>
    <w:link w:val="BalloonTextChar"/>
    <w:uiPriority w:val="99"/>
    <w:semiHidden/>
    <w:unhideWhenUsed/>
    <w:rsid w:val="00684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197"/>
    <w:rPr>
      <w:rFonts w:ascii="Tahoma" w:hAnsi="Tahoma" w:cs="Tahoma"/>
      <w:sz w:val="16"/>
      <w:szCs w:val="16"/>
    </w:rPr>
  </w:style>
  <w:style w:type="paragraph" w:styleId="Header">
    <w:name w:val="header"/>
    <w:basedOn w:val="Normal"/>
    <w:link w:val="HeaderChar"/>
    <w:uiPriority w:val="99"/>
    <w:semiHidden/>
    <w:unhideWhenUsed/>
    <w:rsid w:val="0004235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4235C"/>
  </w:style>
  <w:style w:type="paragraph" w:styleId="Footer">
    <w:name w:val="footer"/>
    <w:basedOn w:val="Normal"/>
    <w:link w:val="FooterChar"/>
    <w:uiPriority w:val="99"/>
    <w:semiHidden/>
    <w:unhideWhenUsed/>
    <w:rsid w:val="0004235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4235C"/>
  </w:style>
  <w:style w:type="character" w:styleId="Hyperlink">
    <w:name w:val="Hyperlink"/>
    <w:basedOn w:val="DefaultParagraphFont"/>
    <w:uiPriority w:val="99"/>
    <w:unhideWhenUsed/>
    <w:rsid w:val="0004235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7291426">
      <w:bodyDiv w:val="1"/>
      <w:marLeft w:val="0"/>
      <w:marRight w:val="0"/>
      <w:marTop w:val="0"/>
      <w:marBottom w:val="0"/>
      <w:divBdr>
        <w:top w:val="none" w:sz="0" w:space="0" w:color="auto"/>
        <w:left w:val="none" w:sz="0" w:space="0" w:color="auto"/>
        <w:bottom w:val="none" w:sz="0" w:space="0" w:color="auto"/>
        <w:right w:val="none" w:sz="0" w:space="0" w:color="auto"/>
      </w:divBdr>
      <w:divsChild>
        <w:div w:id="522793513">
          <w:marLeft w:val="0"/>
          <w:marRight w:val="0"/>
          <w:marTop w:val="0"/>
          <w:marBottom w:val="0"/>
          <w:divBdr>
            <w:top w:val="none" w:sz="0" w:space="0" w:color="auto"/>
            <w:left w:val="none" w:sz="0" w:space="0" w:color="auto"/>
            <w:bottom w:val="none" w:sz="0" w:space="0" w:color="auto"/>
            <w:right w:val="none" w:sz="0" w:space="0" w:color="auto"/>
          </w:divBdr>
          <w:divsChild>
            <w:div w:id="1191718612">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dassatumare.ro"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1533</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 Vasut</dc:creator>
  <cp:lastModifiedBy>User</cp:lastModifiedBy>
  <cp:revision>3</cp:revision>
  <dcterms:created xsi:type="dcterms:W3CDTF">2020-03-19T12:05:00Z</dcterms:created>
  <dcterms:modified xsi:type="dcterms:W3CDTF">2020-03-19T12:21:00Z</dcterms:modified>
</cp:coreProperties>
</file>